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41" w:rsidRPr="00C250E1" w:rsidRDefault="004E7592" w:rsidP="000F1641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Modules Catalogue: </w:t>
      </w:r>
      <w:r w:rsidR="000F1641" w:rsidRPr="00C250E1">
        <w:rPr>
          <w:rFonts w:ascii="Segoe UI" w:hAnsi="Segoe UI" w:cs="Segoe UI"/>
          <w:b/>
          <w:sz w:val="28"/>
          <w:szCs w:val="28"/>
        </w:rPr>
        <w:t>DL836 – BSc (H</w:t>
      </w:r>
      <w:r w:rsidR="00521D47">
        <w:rPr>
          <w:rFonts w:ascii="Segoe UI" w:hAnsi="Segoe UI" w:cs="Segoe UI"/>
          <w:b/>
          <w:sz w:val="28"/>
          <w:szCs w:val="28"/>
        </w:rPr>
        <w:t xml:space="preserve">onours) in Creative Computing </w:t>
      </w:r>
    </w:p>
    <w:p w:rsidR="000F1641" w:rsidRDefault="000F1641" w:rsidP="000F1641">
      <w:pPr>
        <w:spacing w:after="0" w:line="240" w:lineRule="auto"/>
        <w:rPr>
          <w:rFonts w:ascii="Segoe UI" w:hAnsi="Segoe UI" w:cs="Segoe UI"/>
        </w:rPr>
      </w:pPr>
    </w:p>
    <w:p w:rsidR="00E66863" w:rsidRDefault="00E66863" w:rsidP="00E66863">
      <w:pPr>
        <w:rPr>
          <w:rFonts w:ascii="Segoe UI" w:hAnsi="Segoe UI" w:cs="Segoe UI"/>
        </w:rPr>
      </w:pPr>
      <w:r w:rsidRPr="00AD6C1C">
        <w:rPr>
          <w:rFonts w:ascii="Segoe UI" w:hAnsi="Segoe UI" w:cs="Segoe UI"/>
        </w:rPr>
        <w:t xml:space="preserve">Erasmus students can study </w:t>
      </w:r>
      <w:r>
        <w:rPr>
          <w:rFonts w:ascii="Segoe UI" w:hAnsi="Segoe UI" w:cs="Segoe UI"/>
        </w:rPr>
        <w:t>either year 2</w:t>
      </w:r>
      <w:r w:rsidR="00217AD8">
        <w:rPr>
          <w:rFonts w:ascii="Segoe UI" w:hAnsi="Segoe UI" w:cs="Segoe UI"/>
        </w:rPr>
        <w:t xml:space="preserve"> for the full academic year or semester 1,</w:t>
      </w:r>
      <w:r>
        <w:rPr>
          <w:rFonts w:ascii="Segoe UI" w:hAnsi="Segoe UI" w:cs="Segoe UI"/>
        </w:rPr>
        <w:t xml:space="preserve"> </w:t>
      </w:r>
      <w:r w:rsidRPr="00A9098C">
        <w:rPr>
          <w:rFonts w:ascii="Segoe UI" w:hAnsi="Segoe UI" w:cs="Segoe UI"/>
          <w:u w:val="single"/>
        </w:rPr>
        <w:t>or</w:t>
      </w:r>
      <w:r>
        <w:rPr>
          <w:rFonts w:ascii="Segoe UI" w:hAnsi="Segoe UI" w:cs="Segoe UI"/>
        </w:rPr>
        <w:t xml:space="preserve"> </w:t>
      </w:r>
      <w:r w:rsidRPr="00AD6C1C">
        <w:rPr>
          <w:rFonts w:ascii="Segoe UI" w:hAnsi="Segoe UI" w:cs="Segoe UI"/>
        </w:rPr>
        <w:t xml:space="preserve">year </w:t>
      </w:r>
      <w:r>
        <w:rPr>
          <w:rFonts w:ascii="Segoe UI" w:hAnsi="Segoe UI" w:cs="Segoe UI"/>
        </w:rPr>
        <w:t>3</w:t>
      </w:r>
      <w:r w:rsidR="004E7592">
        <w:rPr>
          <w:rFonts w:ascii="Segoe UI" w:hAnsi="Segoe UI" w:cs="Segoe UI"/>
        </w:rPr>
        <w:t xml:space="preserve"> </w:t>
      </w:r>
      <w:r w:rsidR="00217AD8">
        <w:rPr>
          <w:rFonts w:ascii="Segoe UI" w:hAnsi="Segoe UI" w:cs="Segoe UI"/>
        </w:rPr>
        <w:t>semester 1</w:t>
      </w:r>
      <w:r w:rsidRPr="00AD6C1C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 xml:space="preserve"> 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772"/>
        <w:gridCol w:w="1746"/>
        <w:gridCol w:w="851"/>
        <w:gridCol w:w="1417"/>
        <w:gridCol w:w="9497"/>
      </w:tblGrid>
      <w:tr w:rsidR="00217AD8" w:rsidRPr="0022561D" w:rsidTr="00FF0CCD">
        <w:tc>
          <w:tcPr>
            <w:tcW w:w="772" w:type="dxa"/>
          </w:tcPr>
          <w:p w:rsidR="00217AD8" w:rsidRPr="0022561D" w:rsidRDefault="00217AD8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746" w:type="dxa"/>
          </w:tcPr>
          <w:p w:rsidR="00217AD8" w:rsidRPr="0022561D" w:rsidRDefault="00217AD8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MODULE TITLE</w:t>
            </w:r>
          </w:p>
        </w:tc>
        <w:tc>
          <w:tcPr>
            <w:tcW w:w="851" w:type="dxa"/>
          </w:tcPr>
          <w:p w:rsidR="00217AD8" w:rsidRPr="0022561D" w:rsidRDefault="00217AD8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:rsidR="00217AD8" w:rsidRPr="0022561D" w:rsidRDefault="00217AD8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9497" w:type="dxa"/>
          </w:tcPr>
          <w:p w:rsidR="00217AD8" w:rsidRPr="0022561D" w:rsidRDefault="00217AD8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MODULE AIMS / LEARNING OUTCOMES</w:t>
            </w:r>
          </w:p>
        </w:tc>
      </w:tr>
      <w:tr w:rsidR="00217AD8" w:rsidRPr="00217AD8" w:rsidTr="00FF0CCD">
        <w:tc>
          <w:tcPr>
            <w:tcW w:w="772" w:type="dxa"/>
          </w:tcPr>
          <w:p w:rsidR="00217AD8" w:rsidRP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217AD8">
              <w:rPr>
                <w:rFonts w:ascii="Segoe UI" w:hAnsi="Segoe UI" w:cs="Segoe UI"/>
                <w:b/>
                <w:sz w:val="22"/>
                <w:szCs w:val="22"/>
              </w:rPr>
              <w:t>Interaction Design</w:t>
            </w:r>
          </w:p>
        </w:tc>
        <w:tc>
          <w:tcPr>
            <w:tcW w:w="851" w:type="dxa"/>
          </w:tcPr>
          <w:p w:rsidR="00217AD8" w:rsidRP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P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Semester 1</w:t>
            </w:r>
          </w:p>
        </w:tc>
        <w:tc>
          <w:tcPr>
            <w:tcW w:w="9497" w:type="dxa"/>
          </w:tcPr>
          <w:p w:rsidR="00217AD8" w:rsidRDefault="00DD7F4B" w:rsidP="00DD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The aim of this module is to introduce learners to interaction design fundamentals and the range of methods used for designing interfaces between computers and humans, and evaluating such interfaces.  </w:t>
            </w:r>
          </w:p>
          <w:p w:rsidR="00BB1BD5" w:rsidRPr="00B90D18" w:rsidRDefault="00BB1BD5" w:rsidP="00DD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  <w:p w:rsidR="00B90D18" w:rsidRPr="00B90D18" w:rsidRDefault="00B90D18" w:rsidP="00B90D18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</w:t>
            </w:r>
            <w:bookmarkStart w:id="0" w:name="_GoBack"/>
            <w:bookmarkEnd w:id="0"/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is module, the learner will be able to: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2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Explain the main concepts of interaction design</w:t>
            </w:r>
            <w:r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2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Apply best practice interaction design principles to a prototype interface</w:t>
            </w:r>
            <w:r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2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Design an interface using appropriate principles and tools</w:t>
            </w:r>
            <w:r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2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Evaluate an interface using appropriate heuristics</w:t>
            </w:r>
            <w:r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DD7F4B" w:rsidRPr="00DD7F4B" w:rsidRDefault="00DD7F4B" w:rsidP="00DD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217AD8" w:rsidRPr="00217AD8" w:rsidTr="00FF0CCD">
        <w:tc>
          <w:tcPr>
            <w:tcW w:w="772" w:type="dxa"/>
          </w:tcPr>
          <w:p w:rsidR="00217AD8" w:rsidRP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217AD8">
              <w:rPr>
                <w:rFonts w:ascii="Segoe UI" w:hAnsi="Segoe UI" w:cs="Segoe UI"/>
                <w:b/>
                <w:sz w:val="22"/>
                <w:szCs w:val="22"/>
              </w:rPr>
              <w:t>Creative Coding I</w:t>
            </w:r>
          </w:p>
        </w:tc>
        <w:tc>
          <w:tcPr>
            <w:tcW w:w="851" w:type="dxa"/>
          </w:tcPr>
          <w:p w:rsidR="00217AD8" w:rsidRP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P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Semester 1</w:t>
            </w:r>
          </w:p>
        </w:tc>
        <w:tc>
          <w:tcPr>
            <w:tcW w:w="9497" w:type="dxa"/>
          </w:tcPr>
          <w:p w:rsidR="00B90D18" w:rsidRPr="00B90D18" w:rsidRDefault="00B90D18" w:rsidP="00FF0CCD">
            <w:pPr>
              <w:pStyle w:val="ListParagraph"/>
              <w:spacing w:after="0"/>
              <w:ind w:left="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B90D18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The aim of this module is to provide the student with an introduction to the application of real-world mathematics and physics to object-oriented environments and develop </w:t>
            </w:r>
            <w:r>
              <w:rPr>
                <w:rFonts w:ascii="Segoe UI" w:hAnsi="Segoe UI" w:cs="Segoe UI"/>
                <w:snapToGrid w:val="0"/>
                <w:sz w:val="20"/>
                <w:szCs w:val="20"/>
              </w:rPr>
              <w:t>o</w:t>
            </w:r>
            <w:r w:rsidRPr="00B90D18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bject-oriented programming concepts needed to model </w:t>
            </w:r>
            <w:r w:rsidR="00BB1BD5">
              <w:rPr>
                <w:rFonts w:ascii="Segoe UI" w:hAnsi="Segoe UI" w:cs="Segoe UI"/>
                <w:snapToGrid w:val="0"/>
                <w:sz w:val="20"/>
                <w:szCs w:val="20"/>
              </w:rPr>
              <w:t>and</w:t>
            </w:r>
            <w:r w:rsidRPr="00B90D18">
              <w:rPr>
                <w:rFonts w:ascii="Segoe UI" w:hAnsi="Segoe UI" w:cs="Segoe UI"/>
                <w:snapToGrid w:val="0"/>
                <w:sz w:val="20"/>
                <w:szCs w:val="20"/>
              </w:rPr>
              <w:t xml:space="preserve"> simulate real world scenarios.</w:t>
            </w:r>
          </w:p>
          <w:p w:rsidR="00BB1BD5" w:rsidRDefault="00BB1BD5" w:rsidP="00B90D18">
            <w:pPr>
              <w:pStyle w:val="ListParagraph"/>
              <w:spacing w:before="120" w:after="0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B90D18" w:rsidRPr="00B90D18" w:rsidRDefault="00B90D18" w:rsidP="00B90D18">
            <w:pPr>
              <w:pStyle w:val="ListParagraph"/>
              <w:spacing w:before="120" w:after="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90D18">
              <w:rPr>
                <w:rFonts w:ascii="Segoe UI" w:hAnsi="Segoe UI" w:cs="Segoe UI"/>
                <w:sz w:val="20"/>
                <w:szCs w:val="20"/>
              </w:rPr>
              <w:t>On successful completion of the module</w:t>
            </w:r>
            <w:r>
              <w:rPr>
                <w:rFonts w:ascii="Segoe UI" w:hAnsi="Segoe UI" w:cs="Segoe UI"/>
                <w:sz w:val="20"/>
                <w:szCs w:val="20"/>
              </w:rPr>
              <w:t>, the learner</w:t>
            </w:r>
            <w:r w:rsidRPr="00B90D18">
              <w:rPr>
                <w:rFonts w:ascii="Segoe UI" w:hAnsi="Segoe UI" w:cs="Segoe UI"/>
                <w:sz w:val="20"/>
                <w:szCs w:val="20"/>
              </w:rPr>
              <w:t xml:space="preserve"> will be able to:</w:t>
            </w:r>
          </w:p>
          <w:p w:rsidR="00B90D18" w:rsidRPr="00B90D18" w:rsidRDefault="00B90D18" w:rsidP="00C448EC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70"/>
              </w:tabs>
              <w:spacing w:before="0" w:beforeAutospacing="0" w:after="0" w:afterAutospacing="0" w:line="276" w:lineRule="auto"/>
              <w:ind w:left="270" w:hanging="270"/>
              <w:textAlignment w:val="baseline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90D18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Identify and describe the role of mathematics and physics in the process of modelling, visualising and animating data and phenomena.</w:t>
            </w:r>
            <w:r w:rsidRPr="00B90D18"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0" w:beforeAutospacing="0" w:after="0" w:afterAutospacing="0" w:line="276" w:lineRule="auto"/>
              <w:ind w:left="270" w:hanging="270"/>
              <w:textAlignment w:val="baseline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90D18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Solve a range of fundamental mathematical problems, using a given set of mathematical rules and techniques.</w:t>
            </w:r>
            <w:r w:rsidRPr="00B90D18"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num" w:pos="270"/>
              </w:tabs>
              <w:spacing w:before="0" w:beforeAutospacing="0" w:after="0" w:afterAutospacing="0" w:line="276" w:lineRule="auto"/>
              <w:ind w:left="270" w:hanging="27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</w:pPr>
            <w:r w:rsidRPr="00B90D18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 xml:space="preserve">Apply the appropriate laws of motion and programming techniques to model, visualise and animate data and phenomena using </w:t>
            </w:r>
            <w:r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o</w:t>
            </w:r>
            <w:proofErr w:type="spellStart"/>
            <w:r w:rsidRPr="00B90D18">
              <w:rPr>
                <w:rFonts w:ascii="Segoe UI" w:hAnsi="Segoe UI" w:cs="Segoe UI"/>
                <w:snapToGrid w:val="0"/>
                <w:sz w:val="20"/>
                <w:szCs w:val="20"/>
              </w:rPr>
              <w:t>bject</w:t>
            </w:r>
            <w:proofErr w:type="spellEnd"/>
            <w:r w:rsidRPr="00B90D18">
              <w:rPr>
                <w:rFonts w:ascii="Segoe UI" w:hAnsi="Segoe UI" w:cs="Segoe UI"/>
                <w:snapToGrid w:val="0"/>
                <w:sz w:val="20"/>
                <w:szCs w:val="20"/>
              </w:rPr>
              <w:t>-oriented</w:t>
            </w:r>
            <w:r w:rsidRPr="00B90D18">
              <w:rPr>
                <w:rFonts w:ascii="Segoe UI" w:hAnsi="Segoe UI" w:cs="Segoe UI"/>
                <w:snapToGrid w:val="0"/>
                <w:sz w:val="20"/>
                <w:szCs w:val="20"/>
                <w:lang w:eastAsia="en-US"/>
              </w:rPr>
              <w:t xml:space="preserve"> programming</w:t>
            </w:r>
            <w:r w:rsidRPr="00B90D18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 xml:space="preserve"> principles.</w:t>
            </w:r>
            <w:r w:rsidRPr="00B90D18"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  <w:t> </w:t>
            </w:r>
          </w:p>
          <w:p w:rsidR="00217AD8" w:rsidRPr="00B90D18" w:rsidRDefault="00217AD8" w:rsidP="00B90D1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</w:rPr>
            </w:pPr>
            <w:r w:rsidRPr="00217AD8">
              <w:rPr>
                <w:rFonts w:ascii="Segoe UI" w:hAnsi="Segoe UI" w:cs="Segoe UI"/>
                <w:b/>
                <w:color w:val="000000"/>
              </w:rPr>
              <w:t>Web Design Frameworks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Semester 1</w:t>
            </w:r>
          </w:p>
        </w:tc>
        <w:tc>
          <w:tcPr>
            <w:tcW w:w="9497" w:type="dxa"/>
          </w:tcPr>
          <w:p w:rsidR="00217AD8" w:rsidRDefault="00B90D18" w:rsidP="00217AD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EastAsia" w:hAnsi="Segoe UI" w:cs="Segoe UI"/>
                <w:sz w:val="20"/>
              </w:rPr>
            </w:pPr>
            <w:r w:rsidRPr="00B90D18">
              <w:rPr>
                <w:rFonts w:ascii="Segoe UI" w:hAnsi="Segoe UI" w:cs="Segoe UI"/>
                <w:color w:val="000000" w:themeColor="text1"/>
                <w:sz w:val="20"/>
                <w:lang w:eastAsia="en-GB"/>
              </w:rPr>
              <w:t>The aim of this module is to i</w:t>
            </w:r>
            <w:r w:rsidRPr="00B90D18">
              <w:rPr>
                <w:rFonts w:ascii="Segoe UI" w:hAnsi="Segoe UI" w:cs="Segoe UI"/>
                <w:sz w:val="20"/>
              </w:rPr>
              <w:t xml:space="preserve">ntroduce learners to the </w:t>
            </w:r>
            <w:r w:rsidRPr="00B90D18">
              <w:rPr>
                <w:rFonts w:ascii="Segoe UI" w:eastAsiaTheme="minorEastAsia" w:hAnsi="Segoe UI" w:cs="Segoe UI"/>
                <w:sz w:val="20"/>
              </w:rPr>
              <w:t>processes involved in implementing contemporary Web Design frameworks and pre-processing strategies to create responsive web designs.</w:t>
            </w:r>
          </w:p>
          <w:p w:rsidR="00BB1BD5" w:rsidRPr="00B90D18" w:rsidRDefault="00BB1BD5" w:rsidP="00217AD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EastAsia" w:hAnsi="Segoe UI" w:cs="Segoe UI"/>
                <w:sz w:val="20"/>
              </w:rPr>
            </w:pPr>
          </w:p>
          <w:p w:rsidR="00B90D18" w:rsidRPr="00B90D18" w:rsidRDefault="00B90D18" w:rsidP="00B90D18">
            <w:pPr>
              <w:spacing w:after="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90D18">
              <w:rPr>
                <w:rFonts w:ascii="Segoe UI" w:hAnsi="Segoe UI" w:cs="Segoe UI"/>
                <w:color w:val="000000"/>
                <w:sz w:val="20"/>
                <w:lang w:eastAsia="en-GB"/>
              </w:rPr>
              <w:t>On successful completion of this module, the learner will be able to:</w:t>
            </w:r>
          </w:p>
          <w:p w:rsidR="00B90D18" w:rsidRPr="00B90D18" w:rsidRDefault="00B90D18" w:rsidP="00C448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B90D18">
              <w:rPr>
                <w:rFonts w:ascii="Segoe UI" w:eastAsiaTheme="minorEastAsia" w:hAnsi="Segoe UI" w:cs="Segoe UI"/>
                <w:sz w:val="20"/>
              </w:rPr>
              <w:t>Design and develop responsive web page layouts using best practice frameworks for client-side front end design.</w:t>
            </w:r>
          </w:p>
          <w:p w:rsidR="00B90D18" w:rsidRPr="00B90D18" w:rsidRDefault="00B90D18" w:rsidP="00C448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eastAsiaTheme="minorEastAsia" w:hAnsi="Segoe UI" w:cs="Segoe UI"/>
                <w:sz w:val="20"/>
              </w:rPr>
            </w:pPr>
            <w:r w:rsidRPr="00B90D18">
              <w:rPr>
                <w:rFonts w:ascii="Segoe UI" w:eastAsiaTheme="minorEastAsia" w:hAnsi="Segoe UI" w:cs="Segoe UI"/>
                <w:sz w:val="20"/>
              </w:rPr>
              <w:t xml:space="preserve">Apply an appropriate visual design language and/or system through HTML and CSS. </w:t>
            </w:r>
          </w:p>
          <w:p w:rsidR="00B90D18" w:rsidRPr="00FF0CCD" w:rsidRDefault="00B90D18" w:rsidP="00FF0C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B90D18">
              <w:rPr>
                <w:rFonts w:ascii="Segoe UI" w:eastAsiaTheme="minorEastAsia" w:hAnsi="Segoe UI" w:cs="Segoe UI"/>
                <w:sz w:val="20"/>
              </w:rPr>
              <w:t>Demonstrate an understanding of advanced/pre-processing CSS methods when implementing responsive web design solutions.</w:t>
            </w: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17AD8">
              <w:rPr>
                <w:rFonts w:ascii="Segoe UI" w:hAnsi="Segoe UI" w:cs="Segoe UI"/>
                <w:b/>
                <w:color w:val="000000"/>
              </w:rPr>
              <w:t>Advanced Web Development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Semester 1</w:t>
            </w:r>
          </w:p>
        </w:tc>
        <w:tc>
          <w:tcPr>
            <w:tcW w:w="9497" w:type="dxa"/>
          </w:tcPr>
          <w:p w:rsidR="00B90D18" w:rsidRDefault="00B90D18" w:rsidP="00B90D18">
            <w:pPr>
              <w:spacing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The aim of this module is to </w:t>
            </w:r>
            <w:r w:rsidRPr="00B90D18">
              <w:rPr>
                <w:rFonts w:ascii="Segoe UI" w:hAnsi="Segoe UI" w:cs="Segoe UI"/>
                <w:sz w:val="20"/>
                <w:szCs w:val="20"/>
                <w:lang w:val="en-GB"/>
              </w:rPr>
              <w:t>improve students' knowledge and skills in relation to the development and testing of web applications, and provide students with the understanding, skills and competencies to use server-side web application frameworks.</w:t>
            </w:r>
            <w:bookmarkStart w:id="1" w:name="OLE_LINK9"/>
            <w:bookmarkEnd w:id="1"/>
          </w:p>
          <w:p w:rsidR="00BB1BD5" w:rsidRPr="00B90D18" w:rsidRDefault="00BB1BD5" w:rsidP="00B90D18">
            <w:pPr>
              <w:spacing w:after="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B90D18" w:rsidRPr="00B90D18" w:rsidRDefault="00B90D18" w:rsidP="00B90D18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this module, the learner will be able to: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8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Explain the principles of server-side Web Application Frameworks</w:t>
            </w:r>
            <w:r w:rsidR="00F67346"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8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Design, develop, test and debug a web application using a server-side web application framework</w:t>
            </w:r>
            <w:r w:rsidR="00F67346"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8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Document, explain and defend the design and implementation of web applications</w:t>
            </w:r>
            <w:r w:rsidR="00F67346"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217AD8" w:rsidRPr="00B90D18" w:rsidRDefault="00217AD8" w:rsidP="00B90D1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17AD8">
              <w:rPr>
                <w:rFonts w:ascii="Segoe UI" w:hAnsi="Segoe UI" w:cs="Segoe UI"/>
                <w:b/>
                <w:color w:val="000000"/>
              </w:rPr>
              <w:t>Advanced Databases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>Semester 1</w:t>
            </w:r>
          </w:p>
        </w:tc>
        <w:tc>
          <w:tcPr>
            <w:tcW w:w="9497" w:type="dxa"/>
          </w:tcPr>
          <w:p w:rsidR="00B90D18" w:rsidRDefault="00B90D18" w:rsidP="00B90D18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The aim of this module </w:t>
            </w:r>
            <w:r w:rsidR="00BB1BD5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is</w:t>
            </w:r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to</w:t>
            </w:r>
            <w:bookmarkStart w:id="2" w:name="OLE_LINK15"/>
            <w:bookmarkStart w:id="3" w:name="OLE_LINK18"/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build upon and improve students’ knowledge and skills in relation to database design</w:t>
            </w:r>
            <w:bookmarkEnd w:id="2"/>
            <w:bookmarkEnd w:id="3"/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; provide students with the skills and competencies to design, model, develop, test, and document advanced databases; and explore non-relational data design models and latest techniques of data management.</w:t>
            </w:r>
          </w:p>
          <w:p w:rsidR="00BB1BD5" w:rsidRPr="00B90D18" w:rsidRDefault="00BB1BD5" w:rsidP="00B90D18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  <w:p w:rsidR="00B90D18" w:rsidRPr="00B90D18" w:rsidRDefault="00B90D18" w:rsidP="00B90D18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90D18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this module, the learner will be able to: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Design and develop a Relational Database from a set of requirements using Data Definition Language queries</w:t>
            </w:r>
            <w:r w:rsidR="00F67346"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Manipulate data using Data Manipulation Language queries</w:t>
            </w:r>
            <w:r w:rsidR="00F67346"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Use advanced queries for a range of database functions</w:t>
            </w:r>
            <w:r w:rsidR="00F67346"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B90D18" w:rsidRPr="00B90D18" w:rsidRDefault="00B90D18" w:rsidP="00C448EC">
            <w:pPr>
              <w:pStyle w:val="bulletsmodules"/>
              <w:numPr>
                <w:ilvl w:val="0"/>
                <w:numId w:val="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90D18">
              <w:rPr>
                <w:rFonts w:ascii="Segoe UI" w:hAnsi="Segoe UI" w:cs="Segoe UI"/>
                <w:lang w:val="en-GB"/>
              </w:rPr>
              <w:t>Compare multiple types of data models including non-relational databases</w:t>
            </w:r>
            <w:r w:rsidR="00F67346">
              <w:rPr>
                <w:rFonts w:ascii="Segoe UI" w:hAnsi="Segoe UI" w:cs="Segoe UI"/>
                <w:lang w:val="en-GB"/>
              </w:rPr>
              <w:t>.</w:t>
            </w:r>
            <w:r w:rsidRPr="00B90D18">
              <w:rPr>
                <w:rFonts w:ascii="Segoe UI" w:hAnsi="Segoe UI" w:cs="Segoe UI"/>
                <w:lang w:val="en-GB"/>
              </w:rPr>
              <w:t> </w:t>
            </w:r>
          </w:p>
          <w:p w:rsidR="00217AD8" w:rsidRPr="00B90D18" w:rsidRDefault="00217AD8" w:rsidP="00B90D1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17AD8">
              <w:rPr>
                <w:rFonts w:ascii="Segoe UI" w:hAnsi="Segoe UI" w:cs="Segoe UI"/>
                <w:b/>
                <w:color w:val="000000"/>
              </w:rPr>
              <w:t>User Experience Design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 xml:space="preserve">Semester </w:t>
            </w: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497" w:type="dxa"/>
          </w:tcPr>
          <w:p w:rsidR="00BB1BD5" w:rsidRPr="00BB1BD5" w:rsidRDefault="00BB1BD5" w:rsidP="00BB1BD5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</w:rPr>
              <w:t>The aim of this module is to i</w:t>
            </w:r>
            <w:r w:rsidRPr="00BB1BD5">
              <w:rPr>
                <w:rFonts w:ascii="Segoe UI" w:hAnsi="Segoe UI" w:cs="Segoe UI"/>
                <w:sz w:val="20"/>
                <w:szCs w:val="20"/>
              </w:rPr>
              <w:t xml:space="preserve">ntroduce learners to the user experience (UX) design lifecycle, and the range of methods used for gathering requirements, designing an artefact to solve a UX problem, and evaluating the solutions.  </w:t>
            </w:r>
          </w:p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</w:rPr>
              <w:t>On successful completion of this module, the learner will be able to: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1"/>
              </w:numPr>
              <w:spacing w:before="20" w:after="20"/>
              <w:rPr>
                <w:rFonts w:ascii="Segoe UI" w:hAnsi="Segoe UI" w:cs="Segoe UI"/>
                <w:bCs/>
                <w:lang w:val="en-GB"/>
              </w:rPr>
            </w:pPr>
            <w:r w:rsidRPr="00BB1BD5">
              <w:rPr>
                <w:rFonts w:ascii="Segoe UI" w:hAnsi="Segoe UI" w:cs="Segoe UI"/>
                <w:bCs/>
                <w:lang w:val="en-GB"/>
              </w:rPr>
              <w:t xml:space="preserve">Explain the main concepts of user experience (UX) design with particular emphasis on human-centred approaches. 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1"/>
              </w:numPr>
              <w:spacing w:before="20" w:after="20"/>
              <w:rPr>
                <w:rFonts w:ascii="Segoe UI" w:hAnsi="Segoe UI" w:cs="Segoe UI"/>
                <w:bCs/>
                <w:lang w:val="en-GB"/>
              </w:rPr>
            </w:pPr>
            <w:r w:rsidRPr="00BB1BD5">
              <w:rPr>
                <w:rFonts w:ascii="Segoe UI" w:hAnsi="Segoe UI" w:cs="Segoe UI"/>
                <w:bCs/>
                <w:lang w:val="en-GB"/>
              </w:rPr>
              <w:t xml:space="preserve">Conduct research and construct a persona and scenario for a UX project. 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1"/>
              </w:numPr>
              <w:spacing w:before="20" w:after="20"/>
              <w:rPr>
                <w:rFonts w:ascii="Segoe UI" w:hAnsi="Segoe UI" w:cs="Segoe UI"/>
                <w:bCs/>
                <w:lang w:val="en-GB"/>
              </w:rPr>
            </w:pPr>
            <w:r w:rsidRPr="00BB1BD5">
              <w:rPr>
                <w:rFonts w:ascii="Segoe UI" w:hAnsi="Segoe UI" w:cs="Segoe UI"/>
                <w:bCs/>
                <w:lang w:val="en-GB"/>
              </w:rPr>
              <w:t xml:space="preserve">Design an artefact to represent and communicate a potential solution to a UX problem. 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1"/>
              </w:numPr>
              <w:spacing w:before="20" w:after="20"/>
              <w:rPr>
                <w:rFonts w:ascii="Segoe UI" w:hAnsi="Segoe UI" w:cs="Segoe UI"/>
                <w:bCs/>
                <w:lang w:val="en-GB"/>
              </w:rPr>
            </w:pPr>
            <w:r w:rsidRPr="00BB1BD5">
              <w:rPr>
                <w:rFonts w:ascii="Segoe UI" w:hAnsi="Segoe UI" w:cs="Segoe UI"/>
                <w:bCs/>
                <w:lang w:val="en-GB"/>
              </w:rPr>
              <w:t>Evaluate a solution to a UX problem with real users.</w:t>
            </w:r>
          </w:p>
          <w:p w:rsidR="00217AD8" w:rsidRPr="00BB1BD5" w:rsidRDefault="00217AD8" w:rsidP="00BB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17AD8">
              <w:rPr>
                <w:rFonts w:ascii="Segoe UI" w:hAnsi="Segoe UI" w:cs="Segoe UI"/>
                <w:b/>
                <w:color w:val="000000"/>
              </w:rPr>
              <w:t>Creative Coding II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 xml:space="preserve">Semester </w:t>
            </w: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497" w:type="dxa"/>
          </w:tcPr>
          <w:p w:rsidR="00BB1BD5" w:rsidRDefault="00BB1BD5" w:rsidP="00FF0CCD">
            <w:pPr>
              <w:pStyle w:val="ListParagraph"/>
              <w:spacing w:after="0"/>
              <w:ind w:left="0"/>
              <w:rPr>
                <w:rFonts w:ascii="Segoe UI" w:hAnsi="Segoe UI" w:cs="Segoe UI"/>
                <w:snapToGrid w:val="0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snapToGrid w:val="0"/>
                <w:sz w:val="20"/>
                <w:szCs w:val="20"/>
              </w:rPr>
              <w:t>The aim of this module is to provide the student with an introduction to the Data Visualisation and Statistics, and building on more advanced techniques in object-oriented programming such as inheritance and polymorphism.</w:t>
            </w:r>
          </w:p>
          <w:p w:rsidR="00BB1BD5" w:rsidRPr="00BB1BD5" w:rsidRDefault="00BB1BD5" w:rsidP="00BB1BD5">
            <w:pPr>
              <w:pStyle w:val="ListParagraph"/>
              <w:spacing w:before="120" w:after="0"/>
              <w:ind w:left="0"/>
              <w:rPr>
                <w:rFonts w:ascii="Segoe UI" w:hAnsi="Segoe UI" w:cs="Segoe UI"/>
                <w:snapToGrid w:val="0"/>
                <w:sz w:val="20"/>
                <w:szCs w:val="20"/>
              </w:rPr>
            </w:pPr>
          </w:p>
          <w:p w:rsidR="00BB1BD5" w:rsidRPr="00BB1BD5" w:rsidRDefault="00BB1BD5" w:rsidP="00BB1BD5">
            <w:pPr>
              <w:pStyle w:val="ListParagraph"/>
              <w:spacing w:before="120" w:after="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sz w:val="20"/>
                <w:szCs w:val="20"/>
              </w:rPr>
              <w:t>On successful completion of the module, the learner will be able to: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Identify and describe the role of statistics in the evaluation and classification of data.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Demonstrate a range of data visualisation methods, using OOP programming principles and using array methods to filter and manipulate data.</w:t>
            </w:r>
            <w:r w:rsidRPr="00BB1BD5"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  <w:t> 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Apply the appropriate statistical calculations to a dataset and Implement a visual output to evaluate the data.</w:t>
            </w:r>
            <w:r w:rsidRPr="00BB1BD5"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  <w:t> </w:t>
            </w:r>
          </w:p>
          <w:p w:rsidR="00217AD8" w:rsidRPr="00BB1BD5" w:rsidRDefault="00217AD8" w:rsidP="00BB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17AD8">
              <w:rPr>
                <w:rFonts w:ascii="Segoe UI" w:hAnsi="Segoe UI" w:cs="Segoe UI"/>
                <w:b/>
                <w:color w:val="000000"/>
              </w:rPr>
              <w:t>Software Project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 xml:space="preserve">Semester </w:t>
            </w: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497" w:type="dxa"/>
          </w:tcPr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The aim of this module is to </w:t>
            </w:r>
            <w:r w:rsidRPr="00BB1BD5">
              <w:rPr>
                <w:rFonts w:ascii="Segoe UI" w:hAnsi="Segoe UI" w:cs="Segoe UI"/>
                <w:sz w:val="20"/>
                <w:szCs w:val="20"/>
              </w:rPr>
              <w:t>provide students with the opportunity to develop their skills and competencies in relation to the specification, design, development and testing of software applications.</w:t>
            </w:r>
          </w:p>
          <w:p w:rsidR="00217AD8" w:rsidRPr="00BB1BD5" w:rsidRDefault="00217AD8" w:rsidP="00BB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this module, the learner will be able to: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3"/>
              </w:numPr>
              <w:spacing w:before="20" w:after="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 xml:space="preserve">Apply project management principles and practices to manage a software project. 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3"/>
              </w:numPr>
              <w:spacing w:before="20" w:after="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 xml:space="preserve">Analyse users’ software needs and define the requirements for a software project. 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3"/>
              </w:numPr>
              <w:spacing w:before="20" w:after="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 xml:space="preserve">Apply object-oriented design techniques to define a software project. 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3"/>
              </w:numPr>
              <w:spacing w:before="20" w:after="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 xml:space="preserve">Produce a software application, demonstrating competence in programming, debugging, testing and deploying a software program.  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3"/>
              </w:numPr>
              <w:spacing w:before="20" w:after="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Demonstrate professional report writing skills.</w:t>
            </w:r>
          </w:p>
          <w:p w:rsidR="00BB1BD5" w:rsidRPr="00BB1BD5" w:rsidRDefault="00BB1BD5" w:rsidP="00BB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217AD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17AD8">
              <w:rPr>
                <w:rFonts w:ascii="Segoe UI" w:hAnsi="Segoe UI" w:cs="Segoe UI"/>
                <w:b/>
                <w:color w:val="000000"/>
              </w:rPr>
              <w:t>Architecture + Operating Systems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 xml:space="preserve">Semester </w:t>
            </w: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497" w:type="dxa"/>
          </w:tcPr>
          <w:p w:rsidR="00217AD8" w:rsidRPr="00BB1BD5" w:rsidRDefault="00BB1BD5" w:rsidP="00BB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The aim of this module is to p</w:t>
            </w:r>
            <w:r w:rsidRPr="00BB1BD5">
              <w:rPr>
                <w:rFonts w:ascii="Segoe UI" w:hAnsi="Segoe UI" w:cs="Segoe UI"/>
                <w:sz w:val="20"/>
                <w:szCs w:val="20"/>
              </w:rPr>
              <w:t>rovide students with the theoretical and applied knowledge of computer platforms, including architecture and operating systems concepts.</w:t>
            </w:r>
          </w:p>
          <w:p w:rsidR="00BB1BD5" w:rsidRPr="00BB1BD5" w:rsidRDefault="00BB1BD5" w:rsidP="00BB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this module, the learner will be able to: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4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Explain the fundamental principles of computer architecture and operating systems 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4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Demonstrate knowledge of processes and threads and the related issues that arise within operating systems and applications 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4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Discriminate between different forms of memory and memory management techniques 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4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Prepare and execute command-line operations to control and manipulate an operating system.</w:t>
            </w:r>
          </w:p>
          <w:p w:rsidR="00BB1BD5" w:rsidRPr="00BB1BD5" w:rsidRDefault="00BB1BD5" w:rsidP="00BB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7AD8" w:rsidRPr="0022561D" w:rsidTr="00FF0CCD">
        <w:tc>
          <w:tcPr>
            <w:tcW w:w="772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746" w:type="dxa"/>
          </w:tcPr>
          <w:p w:rsidR="00217AD8" w:rsidRPr="009233A8" w:rsidRDefault="00217AD8" w:rsidP="004E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Elective Module</w:t>
            </w:r>
          </w:p>
        </w:tc>
        <w:tc>
          <w:tcPr>
            <w:tcW w:w="851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417" w:type="dxa"/>
          </w:tcPr>
          <w:p w:rsidR="00217AD8" w:rsidRDefault="00217AD8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217AD8">
              <w:rPr>
                <w:rFonts w:ascii="Segoe UI" w:hAnsi="Segoe UI" w:cs="Segoe UI"/>
              </w:rPr>
              <w:t xml:space="preserve">Semester </w:t>
            </w: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497" w:type="dxa"/>
          </w:tcPr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The aim of this module is to: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sz w:val="20"/>
              </w:rPr>
              <w:t xml:space="preserve">provide the learner with an opportunity to study outside of their normal discipline and to encounter a range of practices, themes, ideas, creative and critical approaches which are new to them.  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sz w:val="20"/>
              </w:rPr>
              <w:t>allow learners to work with students and staff from across the Faculty, to collaborate and encounter new areas of study.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sz w:val="20"/>
              </w:rPr>
              <w:t>provide professional development, networking and learning opportunities with peers and lecturing staff from across the Faculty.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sz w:val="20"/>
              </w:rPr>
              <w:lastRenderedPageBreak/>
              <w:t xml:space="preserve">gain a basic level of proficiency in a specified practical skill through workshops </w:t>
            </w:r>
            <w:r w:rsidRPr="00BB1BD5">
              <w:rPr>
                <w:rFonts w:ascii="Segoe UI" w:hAnsi="Segoe UI" w:cs="Segoe UI"/>
                <w:b/>
                <w:bCs/>
                <w:sz w:val="20"/>
                <w:u w:val="single"/>
              </w:rPr>
              <w:t>OR</w:t>
            </w:r>
            <w:r w:rsidRPr="00BB1BD5">
              <w:rPr>
                <w:rFonts w:ascii="Segoe UI" w:hAnsi="Segoe UI" w:cs="Segoe UI"/>
                <w:sz w:val="20"/>
              </w:rPr>
              <w:t xml:space="preserve"> develop their critical understanding of disciplines in the Faculty and the associated research skills through lectures and seminars.</w:t>
            </w:r>
          </w:p>
          <w:p w:rsidR="00BB1BD5" w:rsidRPr="00BB1BD5" w:rsidRDefault="00BB1BD5" w:rsidP="00BB1BD5">
            <w:pPr>
              <w:pStyle w:val="ListParagraph"/>
              <w:spacing w:after="0" w:line="240" w:lineRule="auto"/>
              <w:ind w:left="36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</w:p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On successful completion of this module, the learner will be able to: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BB1BD5">
              <w:rPr>
                <w:rFonts w:ascii="Segoe UI" w:hAnsi="Segoe UI" w:cs="Segoe UI"/>
                <w:sz w:val="20"/>
              </w:rPr>
              <w:t>Identify key concepts and approaches to work in a discipline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Research the historical and cultural context for their project.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 xml:space="preserve">Develop a project that demonstrates proficiency in a specified skill </w:t>
            </w:r>
            <w:r w:rsidRPr="00BB1BD5">
              <w:rPr>
                <w:rFonts w:ascii="Segoe UI" w:hAnsi="Segoe UI" w:cs="Segoe UI"/>
                <w:color w:val="000000"/>
                <w:sz w:val="20"/>
                <w:u w:val="single"/>
                <w:lang w:eastAsia="en-GB"/>
              </w:rPr>
              <w:t>OR</w:t>
            </w: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 xml:space="preserve"> a critical understanding of a new discipline.</w:t>
            </w:r>
          </w:p>
          <w:p w:rsidR="00BB1BD5" w:rsidRDefault="00BB1BD5" w:rsidP="00C448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Maintain a reflective journal of work undertaken and knowledge / insight gained.</w:t>
            </w:r>
          </w:p>
          <w:p w:rsidR="00BB1BD5" w:rsidRPr="00BB1BD5" w:rsidRDefault="00BB1BD5" w:rsidP="00C448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Present final project work.</w:t>
            </w:r>
          </w:p>
          <w:p w:rsidR="00217AD8" w:rsidRPr="00BB1BD5" w:rsidRDefault="00217AD8" w:rsidP="004E759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83C7A" w:rsidRDefault="00383C7A" w:rsidP="004E7592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521D47" w:rsidRDefault="00521D47" w:rsidP="004E7592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0F1641" w:rsidRDefault="000F1641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FF0CCD" w:rsidRPr="00521D47" w:rsidRDefault="00FF0CCD" w:rsidP="004E7592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773"/>
        <w:gridCol w:w="1745"/>
        <w:gridCol w:w="851"/>
        <w:gridCol w:w="1417"/>
        <w:gridCol w:w="9639"/>
      </w:tblGrid>
      <w:tr w:rsidR="00D2464A" w:rsidRPr="0022561D" w:rsidTr="00FF0CCD">
        <w:tc>
          <w:tcPr>
            <w:tcW w:w="773" w:type="dxa"/>
          </w:tcPr>
          <w:p w:rsidR="00D2464A" w:rsidRPr="0022561D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YEAR </w:t>
            </w:r>
          </w:p>
        </w:tc>
        <w:tc>
          <w:tcPr>
            <w:tcW w:w="1745" w:type="dxa"/>
          </w:tcPr>
          <w:p w:rsidR="00D2464A" w:rsidRPr="0022561D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MODULE TITLE</w:t>
            </w:r>
          </w:p>
        </w:tc>
        <w:tc>
          <w:tcPr>
            <w:tcW w:w="851" w:type="dxa"/>
          </w:tcPr>
          <w:p w:rsidR="00D2464A" w:rsidRPr="0022561D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:rsidR="00D2464A" w:rsidRPr="0022561D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9639" w:type="dxa"/>
          </w:tcPr>
          <w:p w:rsidR="00D2464A" w:rsidRPr="0022561D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MODULE AIMS / LEARNING OUTCOMES</w:t>
            </w:r>
          </w:p>
        </w:tc>
      </w:tr>
      <w:tr w:rsidR="00D2464A" w:rsidRPr="0022561D" w:rsidTr="00FF0CCD">
        <w:tc>
          <w:tcPr>
            <w:tcW w:w="773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745" w:type="dxa"/>
          </w:tcPr>
          <w:p w:rsidR="00D2464A" w:rsidRPr="00D2464A" w:rsidRDefault="00D2464A" w:rsidP="004E7592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D2464A">
              <w:rPr>
                <w:rFonts w:ascii="Segoe UI" w:hAnsi="Segoe UI" w:cs="Segoe UI"/>
                <w:b/>
                <w:color w:val="000000"/>
              </w:rPr>
              <w:t>Networks + Cloud Computing</w:t>
            </w:r>
          </w:p>
        </w:tc>
        <w:tc>
          <w:tcPr>
            <w:tcW w:w="851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417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Semester 1</w:t>
            </w:r>
          </w:p>
        </w:tc>
        <w:tc>
          <w:tcPr>
            <w:tcW w:w="9639" w:type="dxa"/>
          </w:tcPr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The aim of this module is to provide: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5"/>
              </w:numPr>
              <w:spacing w:before="20" w:after="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a foundation in computer networks theory.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5"/>
              </w:numPr>
              <w:spacing w:before="20" w:after="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practical examples of network implementations.</w:t>
            </w:r>
          </w:p>
          <w:p w:rsidR="00BB1BD5" w:rsidRPr="00BB1BD5" w:rsidRDefault="00BB1BD5" w:rsidP="00C448EC">
            <w:pPr>
              <w:pStyle w:val="bulletsmodules"/>
              <w:numPr>
                <w:ilvl w:val="0"/>
                <w:numId w:val="15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BB1BD5">
              <w:rPr>
                <w:rFonts w:ascii="Segoe UI" w:hAnsi="Segoe UI" w:cs="Segoe UI"/>
                <w:lang w:val="en-GB"/>
              </w:rPr>
              <w:t>students with the understanding, skills, and competencies to deploy, test, and manage cloud applications.</w:t>
            </w:r>
          </w:p>
          <w:p w:rsidR="00BB1BD5" w:rsidRPr="00BB1BD5" w:rsidRDefault="00BB1BD5" w:rsidP="00BB1BD5">
            <w:pPr>
              <w:pStyle w:val="bulletsmodules"/>
              <w:numPr>
                <w:ilvl w:val="0"/>
                <w:numId w:val="0"/>
              </w:numPr>
              <w:spacing w:before="20" w:after="20"/>
              <w:ind w:left="360"/>
              <w:rPr>
                <w:rFonts w:ascii="Segoe UI" w:hAnsi="Segoe UI" w:cs="Segoe UI"/>
                <w:lang w:val="en-GB"/>
              </w:rPr>
            </w:pPr>
          </w:p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this module, the learner will be able to: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Explain how computer </w:t>
            </w:r>
            <w:r w:rsidRPr="00BB1BD5">
              <w:rPr>
                <w:rStyle w:val="findhit"/>
                <w:rFonts w:ascii="Segoe UI" w:hAnsi="Segoe UI" w:cs="Segoe UI"/>
                <w:sz w:val="20"/>
                <w:szCs w:val="20"/>
                <w:lang w:val="en-GB"/>
              </w:rPr>
              <w:t>networks</w:t>
            </w: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 operate.</w:t>
            </w:r>
            <w:r w:rsidRPr="00BB1BD5"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  <w:t> 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Describe different network protocols used on different layers of the internet protocol stack.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Implement a network operating system and associated software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Develop client-server applications.</w:t>
            </w:r>
          </w:p>
          <w:p w:rsidR="00BB1BD5" w:rsidRPr="00BB1BD5" w:rsidRDefault="00BB1BD5" w:rsidP="00C448E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</w:pPr>
            <w:r w:rsidRPr="00BB1BD5">
              <w:rPr>
                <w:rStyle w:val="normaltextrun"/>
                <w:rFonts w:ascii="Segoe UI" w:hAnsi="Segoe UI" w:cs="Segoe UI"/>
                <w:sz w:val="20"/>
                <w:szCs w:val="20"/>
                <w:lang w:val="en-GB"/>
              </w:rPr>
              <w:t>Deploy, test, and manage applications on several cloud computing platforms.</w:t>
            </w:r>
          </w:p>
          <w:p w:rsidR="00D2464A" w:rsidRPr="004E7592" w:rsidRDefault="00D2464A" w:rsidP="004E75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464A" w:rsidRPr="0022561D" w:rsidTr="00FF0CCD">
        <w:tc>
          <w:tcPr>
            <w:tcW w:w="773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745" w:type="dxa"/>
          </w:tcPr>
          <w:p w:rsidR="00D2464A" w:rsidRPr="00D2464A" w:rsidRDefault="00D2464A" w:rsidP="004E7592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D2464A">
              <w:rPr>
                <w:rFonts w:ascii="Segoe UI" w:hAnsi="Segoe UI" w:cs="Segoe UI"/>
                <w:b/>
                <w:color w:val="000000"/>
              </w:rPr>
              <w:t>Data Visualisation (Elective)</w:t>
            </w:r>
          </w:p>
        </w:tc>
        <w:tc>
          <w:tcPr>
            <w:tcW w:w="851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417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Semester 1</w:t>
            </w:r>
          </w:p>
        </w:tc>
        <w:tc>
          <w:tcPr>
            <w:tcW w:w="9639" w:type="dxa"/>
          </w:tcPr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The aim of this module is to:</w:t>
            </w:r>
          </w:p>
          <w:p w:rsidR="00BB1BD5" w:rsidRPr="00BB1BD5" w:rsidRDefault="00BB1BD5" w:rsidP="00C448EC">
            <w:pPr>
              <w:numPr>
                <w:ilvl w:val="0"/>
                <w:numId w:val="17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introduce the history, current debates and key practitioners in data visualisation.</w:t>
            </w:r>
          </w:p>
          <w:p w:rsidR="00BB1BD5" w:rsidRPr="00BB1BD5" w:rsidRDefault="00BB1BD5" w:rsidP="00C448EC">
            <w:pPr>
              <w:numPr>
                <w:ilvl w:val="0"/>
                <w:numId w:val="1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enable learners to apply the principles of data visualisation to the analysis, design and presentation of complex information in order to provide insights, clarity and meaning.</w:t>
            </w:r>
          </w:p>
          <w:p w:rsidR="00D2464A" w:rsidRPr="00BB1BD5" w:rsidRDefault="00BB1BD5" w:rsidP="00C448EC">
            <w:pPr>
              <w:numPr>
                <w:ilvl w:val="0"/>
                <w:numId w:val="1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create awareness of the role of data visualisation in a data-driven society and associated issues relating to truth, privacy and ethics.</w:t>
            </w:r>
          </w:p>
          <w:p w:rsidR="00BB1BD5" w:rsidRPr="00BB1BD5" w:rsidRDefault="00BB1BD5" w:rsidP="00BB1BD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BB1BD5" w:rsidRPr="00BB1BD5" w:rsidRDefault="00BB1BD5" w:rsidP="00BB1BD5">
            <w:pPr>
              <w:spacing w:after="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On successful completion of this module, the learner will be able to:</w:t>
            </w:r>
          </w:p>
          <w:p w:rsidR="00BB1BD5" w:rsidRPr="00BB1BD5" w:rsidRDefault="00BB1BD5" w:rsidP="00C448EC">
            <w:pPr>
              <w:numPr>
                <w:ilvl w:val="0"/>
                <w:numId w:val="18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 xml:space="preserve">Identify and critically appraise the history of graphics, the work of key practitioners, and the emerging themes and critical debates relating to a data-driven society. </w:t>
            </w:r>
          </w:p>
          <w:p w:rsidR="00BB1BD5" w:rsidRPr="00BB1BD5" w:rsidRDefault="00BB1BD5" w:rsidP="00C448EC">
            <w:pPr>
              <w:numPr>
                <w:ilvl w:val="0"/>
                <w:numId w:val="18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Understand the grammar of graphics and visualise data in one, two and higher dimensions.</w:t>
            </w:r>
          </w:p>
          <w:p w:rsidR="00BB1BD5" w:rsidRPr="00BB1BD5" w:rsidRDefault="00BB1BD5" w:rsidP="00C448EC">
            <w:pPr>
              <w:numPr>
                <w:ilvl w:val="0"/>
                <w:numId w:val="18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Appreciate the role of geospatial analysis in data analysis and develop interactive map-based visualisations.</w:t>
            </w:r>
          </w:p>
          <w:p w:rsidR="00BB1BD5" w:rsidRDefault="00BB1BD5" w:rsidP="00C448EC">
            <w:pPr>
              <w:numPr>
                <w:ilvl w:val="0"/>
                <w:numId w:val="18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BB1BD5">
              <w:rPr>
                <w:rFonts w:ascii="Segoe UI" w:hAnsi="Segoe UI" w:cs="Segoe UI"/>
                <w:color w:val="000000"/>
                <w:sz w:val="20"/>
                <w:lang w:eastAsia="en-GB"/>
              </w:rPr>
              <w:t>Present, test and critique the design of a selected data visualisation which may include audience feedback.</w:t>
            </w:r>
          </w:p>
          <w:p w:rsidR="00FF0CCD" w:rsidRPr="00BB1BD5" w:rsidRDefault="00FF0CCD" w:rsidP="00FF0CCD">
            <w:pPr>
              <w:spacing w:after="0" w:line="240" w:lineRule="auto"/>
              <w:ind w:left="36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</w:p>
        </w:tc>
      </w:tr>
      <w:tr w:rsidR="00D2464A" w:rsidRPr="0022561D" w:rsidTr="00FF0CCD">
        <w:tc>
          <w:tcPr>
            <w:tcW w:w="773" w:type="dxa"/>
          </w:tcPr>
          <w:p w:rsidR="00D2464A" w:rsidRPr="00521D47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521D47">
              <w:rPr>
                <w:rFonts w:ascii="Segoe UI" w:hAnsi="Segoe UI" w:cs="Segoe UI"/>
              </w:rPr>
              <w:t xml:space="preserve">3 </w:t>
            </w:r>
          </w:p>
        </w:tc>
        <w:tc>
          <w:tcPr>
            <w:tcW w:w="1745" w:type="dxa"/>
          </w:tcPr>
          <w:p w:rsidR="00D2464A" w:rsidRPr="00D2464A" w:rsidRDefault="00D2464A" w:rsidP="004E7592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D2464A">
              <w:rPr>
                <w:rFonts w:ascii="Segoe UI" w:hAnsi="Segoe UI" w:cs="Segoe UI"/>
                <w:b/>
                <w:color w:val="000000"/>
              </w:rPr>
              <w:t>Front-End Development (Elective)</w:t>
            </w:r>
          </w:p>
        </w:tc>
        <w:tc>
          <w:tcPr>
            <w:tcW w:w="851" w:type="dxa"/>
          </w:tcPr>
          <w:p w:rsidR="00D2464A" w:rsidRPr="00521D47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417" w:type="dxa"/>
          </w:tcPr>
          <w:p w:rsidR="00D2464A" w:rsidRPr="0022561D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</w:rPr>
              <w:t>Semester 1</w:t>
            </w:r>
          </w:p>
        </w:tc>
        <w:tc>
          <w:tcPr>
            <w:tcW w:w="9639" w:type="dxa"/>
          </w:tcPr>
          <w:p w:rsidR="00C448EC" w:rsidRPr="00C448EC" w:rsidRDefault="00C448EC" w:rsidP="00C448EC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C448EC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The aim of this module is to provide students with:</w:t>
            </w:r>
          </w:p>
          <w:p w:rsidR="00C448EC" w:rsidRPr="00C448EC" w:rsidRDefault="00C448EC" w:rsidP="00C448E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the understanding, skills, and competencies to use front-end web application frameworks, in the design, development, and testing of web applications.</w:t>
            </w:r>
          </w:p>
          <w:p w:rsidR="00C448EC" w:rsidRPr="00C448EC" w:rsidRDefault="00C448EC" w:rsidP="00C448E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an understanding of the latest state representation architectures and paradigms, and the skills needed to consume data using a Front-End framework.</w:t>
            </w:r>
          </w:p>
          <w:p w:rsidR="00C448EC" w:rsidRPr="00C448EC" w:rsidRDefault="00C448EC" w:rsidP="00C44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C448EC" w:rsidRPr="00C448EC" w:rsidRDefault="00C448EC" w:rsidP="00C448EC">
            <w:pPr>
              <w:spacing w:after="0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C448EC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this module, the learner will be able to:</w:t>
            </w:r>
          </w:p>
          <w:p w:rsidR="00C448EC" w:rsidRPr="00C448EC" w:rsidRDefault="00C448EC" w:rsidP="00C448EC">
            <w:pPr>
              <w:pStyle w:val="bulletsmodules"/>
              <w:numPr>
                <w:ilvl w:val="0"/>
                <w:numId w:val="1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C448EC">
              <w:rPr>
                <w:rFonts w:ascii="Segoe UI" w:hAnsi="Segoe UI" w:cs="Segoe UI"/>
                <w:lang w:val="en-GB"/>
              </w:rPr>
              <w:lastRenderedPageBreak/>
              <w:t>Develop a web application that consumes external data using application programming interfaces. </w:t>
            </w:r>
          </w:p>
          <w:p w:rsidR="00C448EC" w:rsidRPr="00C448EC" w:rsidRDefault="00C448EC" w:rsidP="00C448EC">
            <w:pPr>
              <w:pStyle w:val="bulletsmodules"/>
              <w:numPr>
                <w:ilvl w:val="0"/>
                <w:numId w:val="1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C448EC">
              <w:rPr>
                <w:rFonts w:ascii="Segoe UI" w:hAnsi="Segoe UI" w:cs="Segoe UI"/>
                <w:lang w:val="en-GB"/>
              </w:rPr>
              <w:t>Explain the principles of front-end web application frameworks. </w:t>
            </w:r>
          </w:p>
          <w:p w:rsidR="00C448EC" w:rsidRPr="00C448EC" w:rsidRDefault="00C448EC" w:rsidP="00C448EC">
            <w:pPr>
              <w:pStyle w:val="bulletsmodules"/>
              <w:numPr>
                <w:ilvl w:val="0"/>
                <w:numId w:val="1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C448EC">
              <w:rPr>
                <w:rFonts w:ascii="Segoe UI" w:hAnsi="Segoe UI" w:cs="Segoe UI"/>
                <w:lang w:val="en-GB"/>
              </w:rPr>
              <w:t>Design, develop and test a web application using a front-end framework. </w:t>
            </w:r>
          </w:p>
          <w:p w:rsidR="00C448EC" w:rsidRPr="00C448EC" w:rsidRDefault="00C448EC" w:rsidP="00C448EC">
            <w:pPr>
              <w:pStyle w:val="bulletsmodules"/>
              <w:numPr>
                <w:ilvl w:val="0"/>
                <w:numId w:val="19"/>
              </w:numPr>
              <w:spacing w:before="20" w:after="20"/>
              <w:rPr>
                <w:rFonts w:ascii="Segoe UI" w:hAnsi="Segoe UI" w:cs="Segoe UI"/>
                <w:lang w:val="en-GB"/>
              </w:rPr>
            </w:pPr>
            <w:r w:rsidRPr="00C448EC">
              <w:rPr>
                <w:rFonts w:ascii="Segoe UI" w:hAnsi="Segoe UI" w:cs="Segoe UI"/>
                <w:lang w:val="en-GB"/>
              </w:rPr>
              <w:t>Document, explain and defend the design and implementation of web applications built using a front-end framework.</w:t>
            </w:r>
          </w:p>
          <w:p w:rsidR="00D2464A" w:rsidRPr="004E7592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2464A" w:rsidRPr="0022561D" w:rsidTr="00FF0CCD">
        <w:tc>
          <w:tcPr>
            <w:tcW w:w="773" w:type="dxa"/>
          </w:tcPr>
          <w:p w:rsidR="00D2464A" w:rsidRPr="00521D47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521D47">
              <w:rPr>
                <w:rFonts w:ascii="Segoe UI" w:hAnsi="Segoe UI" w:cs="Segoe UI"/>
              </w:rPr>
              <w:lastRenderedPageBreak/>
              <w:t>3</w:t>
            </w:r>
          </w:p>
        </w:tc>
        <w:tc>
          <w:tcPr>
            <w:tcW w:w="1745" w:type="dxa"/>
          </w:tcPr>
          <w:p w:rsidR="00D2464A" w:rsidRPr="00D2464A" w:rsidRDefault="00D2464A" w:rsidP="004E7592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D2464A">
              <w:rPr>
                <w:rFonts w:ascii="Segoe UI" w:hAnsi="Segoe UI" w:cs="Segoe UI"/>
                <w:b/>
                <w:color w:val="000000"/>
              </w:rPr>
              <w:t>Interactive Graphics (Elective)</w:t>
            </w:r>
          </w:p>
        </w:tc>
        <w:tc>
          <w:tcPr>
            <w:tcW w:w="851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417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Semester 1</w:t>
            </w:r>
          </w:p>
        </w:tc>
        <w:tc>
          <w:tcPr>
            <w:tcW w:w="9639" w:type="dxa"/>
          </w:tcPr>
          <w:p w:rsidR="00C448EC" w:rsidRPr="00C448EC" w:rsidRDefault="00C448EC" w:rsidP="00FF0CCD">
            <w:pPr>
              <w:pStyle w:val="ListParagraph"/>
              <w:spacing w:after="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The aim of this module is to enable students to create, design and develop simulated interactive environments using a range of programming techniques and principles of computer simulated natural systems.</w:t>
            </w:r>
          </w:p>
          <w:p w:rsidR="00D2464A" w:rsidRPr="00C448EC" w:rsidRDefault="00D2464A" w:rsidP="00FF0CC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C448EC" w:rsidRPr="00C448EC" w:rsidRDefault="00C448EC" w:rsidP="00FF0CCD">
            <w:pPr>
              <w:pStyle w:val="ListParagraph"/>
              <w:spacing w:after="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On successful completion of the module, the learner will be able to:</w:t>
            </w:r>
          </w:p>
          <w:p w:rsidR="00C448EC" w:rsidRPr="00C448EC" w:rsidRDefault="00C448EC" w:rsidP="00FF0CC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Implement code based Interactive graphic visualisations.</w:t>
            </w:r>
          </w:p>
          <w:p w:rsidR="00C448EC" w:rsidRPr="00C448EC" w:rsidRDefault="00C448EC" w:rsidP="00FF0CC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Evaluate and choose appropriate web based graphic libraries used in the development of interactive graphics.</w:t>
            </w:r>
          </w:p>
          <w:p w:rsidR="00C448EC" w:rsidRPr="00C448EC" w:rsidRDefault="00C448EC" w:rsidP="00FF0CC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Understand and apply concepts in mathematics and physics to digital simulations of natural systems.</w:t>
            </w:r>
          </w:p>
          <w:p w:rsidR="00C448EC" w:rsidRPr="00C448EC" w:rsidRDefault="00C448EC" w:rsidP="00FF0CC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Implement the principles that underpin object-oriented programming applied to visual simulations.</w:t>
            </w:r>
          </w:p>
          <w:p w:rsidR="00C448EC" w:rsidRDefault="00C448EC" w:rsidP="004E75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FF0CCD" w:rsidRPr="004E7592" w:rsidRDefault="00FF0CCD" w:rsidP="004E75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464A" w:rsidRPr="0022561D" w:rsidTr="00FF0CCD">
        <w:tc>
          <w:tcPr>
            <w:tcW w:w="773" w:type="dxa"/>
          </w:tcPr>
          <w:p w:rsidR="00D2464A" w:rsidRPr="00521D47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521D47">
              <w:rPr>
                <w:rFonts w:ascii="Segoe UI" w:hAnsi="Segoe UI" w:cs="Segoe UI"/>
              </w:rPr>
              <w:t>3</w:t>
            </w:r>
          </w:p>
        </w:tc>
        <w:tc>
          <w:tcPr>
            <w:tcW w:w="1745" w:type="dxa"/>
          </w:tcPr>
          <w:p w:rsidR="00D2464A" w:rsidRPr="00D2464A" w:rsidRDefault="00D2464A" w:rsidP="004E7592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D2464A">
              <w:rPr>
                <w:rFonts w:ascii="Segoe UI" w:hAnsi="Segoe UI" w:cs="Segoe UI"/>
                <w:b/>
                <w:color w:val="000000"/>
              </w:rPr>
              <w:t>Games Development (Elective)</w:t>
            </w:r>
          </w:p>
        </w:tc>
        <w:tc>
          <w:tcPr>
            <w:tcW w:w="851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417" w:type="dxa"/>
          </w:tcPr>
          <w:p w:rsidR="00D2464A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Semester 1</w:t>
            </w:r>
          </w:p>
        </w:tc>
        <w:tc>
          <w:tcPr>
            <w:tcW w:w="9639" w:type="dxa"/>
          </w:tcPr>
          <w:p w:rsidR="00C448EC" w:rsidRPr="00C448EC" w:rsidRDefault="00C448EC" w:rsidP="00C448EC">
            <w:pPr>
              <w:spacing w:after="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color w:val="000000"/>
                <w:sz w:val="20"/>
                <w:lang w:eastAsia="en-GB"/>
              </w:rPr>
              <w:t>The aim of this module is to: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color w:val="000000"/>
                <w:sz w:val="20"/>
                <w:lang w:eastAsia="en-GB"/>
              </w:rPr>
              <w:t xml:space="preserve">introduce the core concepts of computer game. 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color w:val="000000"/>
                <w:sz w:val="20"/>
                <w:lang w:eastAsia="en-GB"/>
              </w:rPr>
              <w:t xml:space="preserve">provide an overview of computer game genres, prototype development including techniques for building levels, interfaces and interactivity. 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color w:val="000000"/>
                <w:sz w:val="20"/>
                <w:lang w:eastAsia="en-GB"/>
              </w:rPr>
              <w:t xml:space="preserve">identify project life cycle, game documentation and management skills specific to a multidisciplinary development team. </w:t>
            </w:r>
          </w:p>
          <w:p w:rsidR="00D2464A" w:rsidRPr="00C448EC" w:rsidRDefault="00D2464A" w:rsidP="004E75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C448EC" w:rsidRPr="00C448EC" w:rsidRDefault="00C448EC" w:rsidP="00C448EC">
            <w:pPr>
              <w:spacing w:after="0"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color w:val="000000"/>
                <w:sz w:val="20"/>
                <w:lang w:eastAsia="en-GB"/>
              </w:rPr>
              <w:t>On successful completion of this module, the learner will be able to: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  <w:t>Identify skills and competencies required for developing a game prototype within a multidisciplinary development team.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  <w:t>Appraise and Evaluate core game production concepts, different game development technologies, game genres and the management of game development process.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  <w:t>Outline and Produce game documentation requirements of a specification for a game product,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  <w:t>Enumerate, Integrate and Develop the digital artefacts and components required to develop a computer game prototype using appropriate technologies.</w:t>
            </w:r>
          </w:p>
          <w:p w:rsidR="00C448EC" w:rsidRDefault="00C448EC" w:rsidP="004E75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</w:pPr>
            <w:r w:rsidRPr="00C448EC"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  <w:t>Examine and Evaluate game prototypes using appropriate technologies.</w:t>
            </w:r>
          </w:p>
          <w:p w:rsidR="00FF0CCD" w:rsidRDefault="00FF0CCD" w:rsidP="00FF0CCD">
            <w:pPr>
              <w:pStyle w:val="ListParagraph"/>
              <w:spacing w:after="0" w:line="240" w:lineRule="auto"/>
              <w:ind w:left="360"/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</w:pPr>
          </w:p>
          <w:p w:rsidR="00FF0CCD" w:rsidRPr="00FF0CCD" w:rsidRDefault="00FF0CCD" w:rsidP="00FF0CCD">
            <w:pPr>
              <w:pStyle w:val="ListParagraph"/>
              <w:spacing w:after="0" w:line="240" w:lineRule="auto"/>
              <w:ind w:left="360"/>
              <w:rPr>
                <w:rFonts w:ascii="Segoe UI" w:hAnsi="Segoe UI" w:cs="Segoe UI"/>
                <w:bCs/>
                <w:color w:val="000000"/>
                <w:sz w:val="20"/>
                <w:lang w:eastAsia="en-GB"/>
              </w:rPr>
            </w:pPr>
          </w:p>
        </w:tc>
      </w:tr>
      <w:tr w:rsidR="00D2464A" w:rsidRPr="0022561D" w:rsidTr="00FF0CCD">
        <w:tc>
          <w:tcPr>
            <w:tcW w:w="773" w:type="dxa"/>
          </w:tcPr>
          <w:p w:rsidR="00D2464A" w:rsidRPr="00521D47" w:rsidRDefault="00D2464A" w:rsidP="004E7592">
            <w:pPr>
              <w:spacing w:after="0" w:line="240" w:lineRule="auto"/>
              <w:rPr>
                <w:rFonts w:ascii="Segoe UI" w:hAnsi="Segoe UI" w:cs="Segoe UI"/>
              </w:rPr>
            </w:pPr>
            <w:r w:rsidRPr="00521D47">
              <w:rPr>
                <w:rFonts w:ascii="Segoe UI" w:hAnsi="Segoe UI" w:cs="Segoe UI"/>
              </w:rPr>
              <w:lastRenderedPageBreak/>
              <w:t xml:space="preserve">3 </w:t>
            </w:r>
          </w:p>
        </w:tc>
        <w:tc>
          <w:tcPr>
            <w:tcW w:w="1745" w:type="dxa"/>
          </w:tcPr>
          <w:p w:rsidR="00D2464A" w:rsidRPr="00D2464A" w:rsidRDefault="00D2464A" w:rsidP="004E7592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D2464A">
              <w:rPr>
                <w:rFonts w:ascii="Segoe UI" w:hAnsi="Segoe UI" w:cs="Segoe UI"/>
                <w:b/>
                <w:color w:val="000000"/>
              </w:rPr>
              <w:t>Mobile Computing (Elective)</w:t>
            </w:r>
          </w:p>
        </w:tc>
        <w:tc>
          <w:tcPr>
            <w:tcW w:w="851" w:type="dxa"/>
          </w:tcPr>
          <w:p w:rsidR="00D2464A" w:rsidRPr="00521D47" w:rsidRDefault="00D2464A" w:rsidP="004E759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2464A" w:rsidRPr="0022561D" w:rsidRDefault="00D2464A" w:rsidP="004E7592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</w:rPr>
              <w:t>Semester 1</w:t>
            </w:r>
          </w:p>
        </w:tc>
        <w:tc>
          <w:tcPr>
            <w:tcW w:w="9639" w:type="dxa"/>
          </w:tcPr>
          <w:p w:rsidR="00C448EC" w:rsidRPr="00C448EC" w:rsidRDefault="00C448EC" w:rsidP="00FF0CC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The aim of this module is to provide the students with the knowledge and skills required to:</w:t>
            </w:r>
          </w:p>
          <w:p w:rsidR="00C448EC" w:rsidRPr="00C448EC" w:rsidRDefault="00C448EC" w:rsidP="00FF0CCD">
            <w:pPr>
              <w:pStyle w:val="ListParagraph"/>
              <w:numPr>
                <w:ilvl w:val="0"/>
                <w:numId w:val="23"/>
              </w:numPr>
              <w:spacing w:after="0"/>
              <w:ind w:left="357" w:hanging="357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design, implement, test and deploy mobile computing applications</w:t>
            </w:r>
          </w:p>
          <w:p w:rsidR="00D2464A" w:rsidRPr="00C448EC" w:rsidRDefault="00C448EC" w:rsidP="00C448EC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develop the student’s understanding of object-oriented programming techniques.</w:t>
            </w:r>
          </w:p>
          <w:p w:rsidR="00C448EC" w:rsidRPr="00C448EC" w:rsidRDefault="00C448EC" w:rsidP="00C448EC">
            <w:pPr>
              <w:pStyle w:val="ListParagraph"/>
              <w:spacing w:before="120" w:after="12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:rsidR="00C448EC" w:rsidRPr="00C448EC" w:rsidRDefault="00C448EC" w:rsidP="00C448EC">
            <w:pPr>
              <w:pStyle w:val="ListParagraph"/>
              <w:spacing w:before="120" w:after="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On successful completion of the module students will be able to: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4"/>
              </w:numPr>
              <w:spacing w:before="120"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Define the components of a mobile computing platform.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4"/>
              </w:numPr>
              <w:spacing w:before="120"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Understand and apply object-oriented design principles to mobile app development.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4"/>
              </w:numPr>
              <w:spacing w:before="120"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 xml:space="preserve">Design, implement, test and debug object oriented mobile computing applications.  </w:t>
            </w:r>
          </w:p>
          <w:p w:rsidR="00C448EC" w:rsidRPr="00C448EC" w:rsidRDefault="00C448EC" w:rsidP="00C448EC">
            <w:pPr>
              <w:pStyle w:val="ListParagraph"/>
              <w:numPr>
                <w:ilvl w:val="0"/>
                <w:numId w:val="24"/>
              </w:numPr>
              <w:spacing w:before="120" w:after="0"/>
              <w:rPr>
                <w:rFonts w:ascii="Segoe UI" w:hAnsi="Segoe UI" w:cs="Segoe UI"/>
                <w:sz w:val="20"/>
                <w:szCs w:val="20"/>
              </w:rPr>
            </w:pPr>
            <w:r w:rsidRPr="00C448EC">
              <w:rPr>
                <w:rFonts w:ascii="Segoe UI" w:hAnsi="Segoe UI" w:cs="Segoe UI"/>
                <w:sz w:val="20"/>
                <w:szCs w:val="20"/>
              </w:rPr>
              <w:t>Apply the principles of user interface design for mobile computing platforms.</w:t>
            </w:r>
          </w:p>
          <w:p w:rsidR="00C448EC" w:rsidRPr="00C448EC" w:rsidRDefault="00C448EC" w:rsidP="00C448EC">
            <w:pPr>
              <w:pStyle w:val="ListParagraph"/>
              <w:spacing w:before="120" w:after="0"/>
              <w:ind w:left="360"/>
            </w:pPr>
          </w:p>
        </w:tc>
      </w:tr>
    </w:tbl>
    <w:p w:rsidR="000F1641" w:rsidRDefault="000F1641" w:rsidP="004E7592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9D5B20" w:rsidRPr="004E7592" w:rsidRDefault="00521D47" w:rsidP="004E7592">
      <w:pPr>
        <w:spacing w:after="0" w:line="240" w:lineRule="auto"/>
        <w:rPr>
          <w:rFonts w:ascii="Segoe UI" w:hAnsi="Segoe UI" w:cs="Segoe UI"/>
          <w:b/>
        </w:rPr>
      </w:pPr>
      <w:r w:rsidRPr="00521D47">
        <w:rPr>
          <w:rFonts w:ascii="Segoe UI" w:hAnsi="Segoe UI" w:cs="Segoe UI"/>
          <w:b/>
        </w:rPr>
        <w:t>* Elective</w:t>
      </w:r>
      <w:r>
        <w:rPr>
          <w:rFonts w:ascii="Segoe UI" w:hAnsi="Segoe UI" w:cs="Segoe UI"/>
          <w:b/>
        </w:rPr>
        <w:t xml:space="preserve"> modules</w:t>
      </w:r>
      <w:r w:rsidR="00D2464A">
        <w:rPr>
          <w:rFonts w:ascii="Segoe UI" w:hAnsi="Segoe UI" w:cs="Segoe UI"/>
          <w:b/>
        </w:rPr>
        <w:t xml:space="preserve"> in year 3: students </w:t>
      </w:r>
      <w:r w:rsidR="00C448EC">
        <w:rPr>
          <w:rFonts w:ascii="Segoe UI" w:hAnsi="Segoe UI" w:cs="Segoe UI"/>
          <w:b/>
        </w:rPr>
        <w:t>will</w:t>
      </w:r>
      <w:r w:rsidR="00D2464A">
        <w:rPr>
          <w:rFonts w:ascii="Segoe UI" w:hAnsi="Segoe UI" w:cs="Segoe UI"/>
          <w:b/>
        </w:rPr>
        <w:t xml:space="preserve"> choose two elective modules. Modules will be </w:t>
      </w:r>
      <w:r>
        <w:rPr>
          <w:rFonts w:ascii="Segoe UI" w:hAnsi="Segoe UI" w:cs="Segoe UI"/>
          <w:b/>
        </w:rPr>
        <w:t xml:space="preserve">offered </w:t>
      </w:r>
      <w:r w:rsidRPr="00521D47">
        <w:rPr>
          <w:rFonts w:ascii="Segoe UI" w:hAnsi="Segoe UI" w:cs="Segoe UI"/>
          <w:b/>
        </w:rPr>
        <w:t xml:space="preserve">subject to demand. </w:t>
      </w:r>
    </w:p>
    <w:sectPr w:rsidR="009D5B20" w:rsidRPr="004E7592" w:rsidSect="00B90D18">
      <w:footerReference w:type="default" r:id="rId7"/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64" w:rsidRDefault="001E5164">
      <w:pPr>
        <w:spacing w:after="0" w:line="240" w:lineRule="auto"/>
      </w:pPr>
      <w:r>
        <w:separator/>
      </w:r>
    </w:p>
  </w:endnote>
  <w:endnote w:type="continuationSeparator" w:id="0">
    <w:p w:rsidR="001E5164" w:rsidRDefault="001E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17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B20" w:rsidRDefault="009D5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5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20" w:rsidRDefault="009D5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64" w:rsidRDefault="001E5164">
      <w:pPr>
        <w:spacing w:after="0" w:line="240" w:lineRule="auto"/>
      </w:pPr>
      <w:r>
        <w:separator/>
      </w:r>
    </w:p>
  </w:footnote>
  <w:footnote w:type="continuationSeparator" w:id="0">
    <w:p w:rsidR="001E5164" w:rsidRDefault="001E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C24"/>
    <w:multiLevelType w:val="hybridMultilevel"/>
    <w:tmpl w:val="651071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1433D"/>
    <w:multiLevelType w:val="hybridMultilevel"/>
    <w:tmpl w:val="EDCC4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76D5F"/>
    <w:multiLevelType w:val="hybridMultilevel"/>
    <w:tmpl w:val="2C10E464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94C78"/>
    <w:multiLevelType w:val="hybridMultilevel"/>
    <w:tmpl w:val="CD3C2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D15EA"/>
    <w:multiLevelType w:val="hybridMultilevel"/>
    <w:tmpl w:val="0EFAEE90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4890"/>
    <w:multiLevelType w:val="hybridMultilevel"/>
    <w:tmpl w:val="20DA8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E1E47"/>
    <w:multiLevelType w:val="multilevel"/>
    <w:tmpl w:val="8EC82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A4A99"/>
    <w:multiLevelType w:val="hybridMultilevel"/>
    <w:tmpl w:val="26F60D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E3F92"/>
    <w:multiLevelType w:val="multilevel"/>
    <w:tmpl w:val="F2DC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82078"/>
    <w:multiLevelType w:val="hybridMultilevel"/>
    <w:tmpl w:val="0EFAEE90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F6665"/>
    <w:multiLevelType w:val="hybridMultilevel"/>
    <w:tmpl w:val="D1F06F6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E471A"/>
    <w:multiLevelType w:val="hybridMultilevel"/>
    <w:tmpl w:val="E4702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557E"/>
    <w:multiLevelType w:val="hybridMultilevel"/>
    <w:tmpl w:val="0EFAEE90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66B"/>
    <w:multiLevelType w:val="multilevel"/>
    <w:tmpl w:val="9D541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2190745"/>
    <w:multiLevelType w:val="hybridMultilevel"/>
    <w:tmpl w:val="0EFAEE90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1803"/>
    <w:multiLevelType w:val="hybridMultilevel"/>
    <w:tmpl w:val="2C10E464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C2459B"/>
    <w:multiLevelType w:val="hybridMultilevel"/>
    <w:tmpl w:val="3FA030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0B63FE"/>
    <w:multiLevelType w:val="multilevel"/>
    <w:tmpl w:val="F2DCA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5C92E23"/>
    <w:multiLevelType w:val="multilevel"/>
    <w:tmpl w:val="7DCEC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C675F"/>
    <w:multiLevelType w:val="hybridMultilevel"/>
    <w:tmpl w:val="0A5E2E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F6B43"/>
    <w:multiLevelType w:val="hybridMultilevel"/>
    <w:tmpl w:val="18746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517A13"/>
    <w:multiLevelType w:val="hybridMultilevel"/>
    <w:tmpl w:val="0EFAEE90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A101E"/>
    <w:multiLevelType w:val="hybridMultilevel"/>
    <w:tmpl w:val="F98AEA84"/>
    <w:lvl w:ilvl="0" w:tplc="46AA774A">
      <w:start w:val="1"/>
      <w:numFmt w:val="bullet"/>
      <w:pStyle w:val="bulletsmodules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33612"/>
    <w:multiLevelType w:val="hybridMultilevel"/>
    <w:tmpl w:val="0EFAEE90"/>
    <w:lvl w:ilvl="0" w:tplc="897A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6"/>
  </w:num>
  <w:num w:numId="5">
    <w:abstractNumId w:val="18"/>
  </w:num>
  <w:num w:numId="6">
    <w:abstractNumId w:val="9"/>
  </w:num>
  <w:num w:numId="7">
    <w:abstractNumId w:val="20"/>
  </w:num>
  <w:num w:numId="8">
    <w:abstractNumId w:val="21"/>
  </w:num>
  <w:num w:numId="9">
    <w:abstractNumId w:val="4"/>
  </w:num>
  <w:num w:numId="10">
    <w:abstractNumId w:val="7"/>
  </w:num>
  <w:num w:numId="11">
    <w:abstractNumId w:val="15"/>
  </w:num>
  <w:num w:numId="12">
    <w:abstractNumId w:val="17"/>
  </w:num>
  <w:num w:numId="13">
    <w:abstractNumId w:val="23"/>
  </w:num>
  <w:num w:numId="14">
    <w:abstractNumId w:val="12"/>
  </w:num>
  <w:num w:numId="15">
    <w:abstractNumId w:val="3"/>
  </w:num>
  <w:num w:numId="16">
    <w:abstractNumId w:val="13"/>
  </w:num>
  <w:num w:numId="17">
    <w:abstractNumId w:val="5"/>
  </w:num>
  <w:num w:numId="18">
    <w:abstractNumId w:val="16"/>
  </w:num>
  <w:num w:numId="19">
    <w:abstractNumId w:val="14"/>
  </w:num>
  <w:num w:numId="20">
    <w:abstractNumId w:val="1"/>
  </w:num>
  <w:num w:numId="21">
    <w:abstractNumId w:val="11"/>
  </w:num>
  <w:num w:numId="22">
    <w:abstractNumId w:val="10"/>
  </w:num>
  <w:num w:numId="23">
    <w:abstractNumId w:val="19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5B8"/>
    <w:rsid w:val="000D75B8"/>
    <w:rsid w:val="000F1641"/>
    <w:rsid w:val="00134616"/>
    <w:rsid w:val="001E5164"/>
    <w:rsid w:val="00217AD8"/>
    <w:rsid w:val="00315544"/>
    <w:rsid w:val="00341BA3"/>
    <w:rsid w:val="00383C7A"/>
    <w:rsid w:val="003E34CC"/>
    <w:rsid w:val="004E7592"/>
    <w:rsid w:val="00521D47"/>
    <w:rsid w:val="009D557C"/>
    <w:rsid w:val="009D5B20"/>
    <w:rsid w:val="00A9098C"/>
    <w:rsid w:val="00B90D18"/>
    <w:rsid w:val="00BB1BD5"/>
    <w:rsid w:val="00C15A92"/>
    <w:rsid w:val="00C448EC"/>
    <w:rsid w:val="00C5023E"/>
    <w:rsid w:val="00C66386"/>
    <w:rsid w:val="00D2464A"/>
    <w:rsid w:val="00DD7F4B"/>
    <w:rsid w:val="00E66863"/>
    <w:rsid w:val="00EA5316"/>
    <w:rsid w:val="00ED7535"/>
    <w:rsid w:val="00F67346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0487E"/>
  <w15:docId w15:val="{95AB1162-7D11-43A5-AA89-76C8D512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B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1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41"/>
  </w:style>
  <w:style w:type="table" w:styleId="TableGrid">
    <w:name w:val="Table Grid"/>
    <w:basedOn w:val="TableNormal"/>
    <w:uiPriority w:val="59"/>
    <w:rsid w:val="000F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TOC3"/>
    <w:basedOn w:val="Normal"/>
    <w:uiPriority w:val="34"/>
    <w:qFormat/>
    <w:rsid w:val="000F1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641"/>
    <w:rPr>
      <w:color w:val="0563C1" w:themeColor="hyperlink"/>
      <w:u w:val="single"/>
    </w:rPr>
  </w:style>
  <w:style w:type="paragraph" w:customStyle="1" w:styleId="Textformodules">
    <w:name w:val="Text for modules"/>
    <w:basedOn w:val="Normal"/>
    <w:link w:val="TextformodulesChar"/>
    <w:qFormat/>
    <w:rsid w:val="000F1641"/>
    <w:pPr>
      <w:spacing w:before="240" w:after="12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extformodulesChar">
    <w:name w:val="Text for modules Char"/>
    <w:basedOn w:val="DefaultParagraphFont"/>
    <w:link w:val="Textformodules"/>
    <w:rsid w:val="000F1641"/>
    <w:rPr>
      <w:rFonts w:ascii="Tahoma" w:eastAsia="Times New Roman" w:hAnsi="Tahoma" w:cs="Tahoma"/>
      <w:sz w:val="20"/>
      <w:szCs w:val="20"/>
      <w:lang w:val="en-US"/>
    </w:rPr>
  </w:style>
  <w:style w:type="paragraph" w:customStyle="1" w:styleId="HeadingforModules">
    <w:name w:val="Heading for Modules"/>
    <w:basedOn w:val="Normal"/>
    <w:link w:val="HeadingforModulesChar"/>
    <w:qFormat/>
    <w:rsid w:val="000F1641"/>
    <w:pPr>
      <w:spacing w:before="240" w:after="240" w:line="240" w:lineRule="auto"/>
    </w:pPr>
    <w:rPr>
      <w:rFonts w:ascii="Garamond" w:eastAsia="Times New Roman" w:hAnsi="Garamond" w:cs="Times New Roman"/>
      <w:b/>
      <w:lang w:val="en-US"/>
    </w:rPr>
  </w:style>
  <w:style w:type="character" w:customStyle="1" w:styleId="HeadingforModulesChar">
    <w:name w:val="Heading for Modules Char"/>
    <w:basedOn w:val="DefaultParagraphFont"/>
    <w:link w:val="HeadingforModules"/>
    <w:rsid w:val="000F1641"/>
    <w:rPr>
      <w:rFonts w:ascii="Garamond" w:eastAsia="Times New Roman" w:hAnsi="Garamond" w:cs="Times New Roman"/>
      <w:b/>
      <w:lang w:val="en-US"/>
    </w:rPr>
  </w:style>
  <w:style w:type="paragraph" w:customStyle="1" w:styleId="bulletsmodules">
    <w:name w:val="bullets modules"/>
    <w:basedOn w:val="Textformodules"/>
    <w:link w:val="bulletsmodulesChar"/>
    <w:qFormat/>
    <w:rsid w:val="000F1641"/>
    <w:pPr>
      <w:numPr>
        <w:numId w:val="1"/>
      </w:numPr>
      <w:ind w:left="714" w:hanging="357"/>
    </w:pPr>
  </w:style>
  <w:style w:type="character" w:customStyle="1" w:styleId="bulletsmodulesChar">
    <w:name w:val="bullets modules Char"/>
    <w:basedOn w:val="TextformodulesChar"/>
    <w:link w:val="bulletsmodules"/>
    <w:rsid w:val="000F1641"/>
    <w:rPr>
      <w:rFonts w:ascii="Tahoma" w:eastAsia="Times New Roman" w:hAnsi="Tahoma" w:cs="Tahoma"/>
      <w:sz w:val="20"/>
      <w:szCs w:val="20"/>
      <w:lang w:val="en-US"/>
    </w:rPr>
  </w:style>
  <w:style w:type="paragraph" w:customStyle="1" w:styleId="paragraph">
    <w:name w:val="paragraph"/>
    <w:basedOn w:val="Normal"/>
    <w:rsid w:val="00B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B90D18"/>
  </w:style>
  <w:style w:type="character" w:customStyle="1" w:styleId="eop">
    <w:name w:val="eop"/>
    <w:basedOn w:val="DefaultParagraphFont"/>
    <w:rsid w:val="00B90D18"/>
  </w:style>
  <w:style w:type="character" w:customStyle="1" w:styleId="findhit">
    <w:name w:val="findhit"/>
    <w:basedOn w:val="DefaultParagraphFont"/>
    <w:rsid w:val="00BB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Somoza</dc:creator>
  <cp:keywords/>
  <dc:description/>
  <cp:lastModifiedBy>Elena Somoza</cp:lastModifiedBy>
  <cp:revision>8</cp:revision>
  <dcterms:created xsi:type="dcterms:W3CDTF">2018-02-05T15:50:00Z</dcterms:created>
  <dcterms:modified xsi:type="dcterms:W3CDTF">2021-02-17T12:56:00Z</dcterms:modified>
</cp:coreProperties>
</file>