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16E" w:rsidRPr="00742EEB" w:rsidRDefault="003821F6" w:rsidP="0070016E">
      <w:pPr>
        <w:rPr>
          <w:rFonts w:ascii="Segoe UI" w:hAnsi="Segoe UI" w:cs="Segoe UI"/>
          <w:b/>
          <w:sz w:val="28"/>
          <w:szCs w:val="28"/>
        </w:rPr>
      </w:pPr>
      <w:r>
        <w:rPr>
          <w:rFonts w:ascii="Segoe UI" w:hAnsi="Segoe UI" w:cs="Segoe UI"/>
          <w:b/>
          <w:sz w:val="28"/>
          <w:szCs w:val="28"/>
        </w:rPr>
        <w:t xml:space="preserve">Modules Catalogue: </w:t>
      </w:r>
      <w:r w:rsidR="0070016E" w:rsidRPr="00742EEB">
        <w:rPr>
          <w:rFonts w:ascii="Segoe UI" w:hAnsi="Segoe UI" w:cs="Segoe UI"/>
          <w:b/>
          <w:sz w:val="28"/>
          <w:szCs w:val="28"/>
        </w:rPr>
        <w:t xml:space="preserve">DL833 - BA (Hons) in Photography </w:t>
      </w:r>
    </w:p>
    <w:p w:rsidR="0070016E" w:rsidRDefault="0070016E" w:rsidP="0070016E">
      <w:pPr>
        <w:rPr>
          <w:rFonts w:ascii="Segoe UI" w:hAnsi="Segoe UI" w:cs="Segoe UI"/>
        </w:rPr>
      </w:pPr>
      <w:r w:rsidRPr="00AD6C1C">
        <w:rPr>
          <w:rFonts w:ascii="Segoe UI" w:hAnsi="Segoe UI" w:cs="Segoe UI"/>
        </w:rPr>
        <w:t xml:space="preserve">Erasmus students can study </w:t>
      </w:r>
      <w:r>
        <w:rPr>
          <w:rFonts w:ascii="Segoe UI" w:hAnsi="Segoe UI" w:cs="Segoe UI"/>
        </w:rPr>
        <w:t xml:space="preserve">year 2 </w:t>
      </w:r>
      <w:r w:rsidR="00050DC9">
        <w:rPr>
          <w:rFonts w:ascii="Segoe UI" w:hAnsi="Segoe UI" w:cs="Segoe UI"/>
        </w:rPr>
        <w:t>or</w:t>
      </w:r>
      <w:r>
        <w:rPr>
          <w:rFonts w:ascii="Segoe UI" w:hAnsi="Segoe UI" w:cs="Segoe UI"/>
        </w:rPr>
        <w:t xml:space="preserve"> year 3 for a full academic year or any of its 2 semesters.</w:t>
      </w:r>
    </w:p>
    <w:tbl>
      <w:tblPr>
        <w:tblStyle w:val="TableGrid"/>
        <w:tblW w:w="14850" w:type="dxa"/>
        <w:tblLook w:val="04A0" w:firstRow="1" w:lastRow="0" w:firstColumn="1" w:lastColumn="0" w:noHBand="0" w:noVBand="1"/>
      </w:tblPr>
      <w:tblGrid>
        <w:gridCol w:w="716"/>
        <w:gridCol w:w="1660"/>
        <w:gridCol w:w="2410"/>
        <w:gridCol w:w="851"/>
        <w:gridCol w:w="1417"/>
        <w:gridCol w:w="7796"/>
      </w:tblGrid>
      <w:tr w:rsidR="0070016E" w:rsidRPr="00D00990" w:rsidTr="003821F6">
        <w:tc>
          <w:tcPr>
            <w:tcW w:w="716"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sz w:val="20"/>
                <w:szCs w:val="20"/>
              </w:rPr>
            </w:pPr>
            <w:r w:rsidRPr="00D00990">
              <w:rPr>
                <w:rFonts w:ascii="Segoe UI" w:hAnsi="Segoe UI" w:cs="Segoe UI"/>
                <w:b/>
                <w:sz w:val="20"/>
                <w:szCs w:val="20"/>
              </w:rPr>
              <w:t xml:space="preserve">YEAR </w:t>
            </w:r>
          </w:p>
        </w:tc>
        <w:tc>
          <w:tcPr>
            <w:tcW w:w="1660"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sz w:val="20"/>
                <w:szCs w:val="20"/>
              </w:rPr>
            </w:pPr>
            <w:r w:rsidRPr="00D00990">
              <w:rPr>
                <w:rFonts w:ascii="Segoe UI" w:hAnsi="Segoe UI" w:cs="Segoe UI"/>
                <w:b/>
                <w:sz w:val="20"/>
                <w:szCs w:val="20"/>
              </w:rPr>
              <w:t>MODULE CODE</w:t>
            </w:r>
          </w:p>
        </w:tc>
        <w:tc>
          <w:tcPr>
            <w:tcW w:w="2410"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sz w:val="20"/>
                <w:szCs w:val="20"/>
              </w:rPr>
            </w:pPr>
            <w:r w:rsidRPr="00D00990">
              <w:rPr>
                <w:rFonts w:ascii="Segoe UI" w:hAnsi="Segoe UI" w:cs="Segoe UI"/>
                <w:b/>
                <w:sz w:val="20"/>
                <w:szCs w:val="20"/>
              </w:rPr>
              <w:t>MODULE TITLE</w:t>
            </w:r>
          </w:p>
        </w:tc>
        <w:tc>
          <w:tcPr>
            <w:tcW w:w="851"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sz w:val="20"/>
                <w:szCs w:val="20"/>
              </w:rPr>
            </w:pPr>
            <w:r w:rsidRPr="00D00990">
              <w:rPr>
                <w:rFonts w:ascii="Segoe UI" w:hAnsi="Segoe UI" w:cs="Segoe UI"/>
                <w:b/>
                <w:sz w:val="20"/>
                <w:szCs w:val="20"/>
              </w:rPr>
              <w:t>ECTS</w:t>
            </w:r>
          </w:p>
        </w:tc>
        <w:tc>
          <w:tcPr>
            <w:tcW w:w="1417"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sz w:val="20"/>
                <w:szCs w:val="20"/>
              </w:rPr>
            </w:pPr>
            <w:r w:rsidRPr="00D00990">
              <w:rPr>
                <w:rFonts w:ascii="Segoe UI" w:hAnsi="Segoe UI" w:cs="Segoe UI"/>
                <w:b/>
                <w:sz w:val="20"/>
                <w:szCs w:val="20"/>
              </w:rPr>
              <w:t xml:space="preserve">SEMESTER </w:t>
            </w:r>
          </w:p>
        </w:tc>
        <w:tc>
          <w:tcPr>
            <w:tcW w:w="7796"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b/>
                <w:sz w:val="20"/>
                <w:szCs w:val="20"/>
              </w:rPr>
            </w:pPr>
            <w:r>
              <w:rPr>
                <w:rFonts w:ascii="Segoe UI" w:hAnsi="Segoe UI" w:cs="Segoe UI"/>
                <w:b/>
                <w:sz w:val="20"/>
                <w:szCs w:val="20"/>
              </w:rPr>
              <w:t>MODULE AIMS / LEARNING OUTCOMES</w:t>
            </w:r>
          </w:p>
        </w:tc>
      </w:tr>
      <w:tr w:rsidR="0070016E" w:rsidRPr="00D00990" w:rsidTr="003821F6">
        <w:tc>
          <w:tcPr>
            <w:tcW w:w="716"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rPr>
            </w:pPr>
            <w:r w:rsidRPr="00D00990">
              <w:rPr>
                <w:rFonts w:ascii="Segoe UI" w:hAnsi="Segoe UI" w:cs="Segoe UI"/>
              </w:rPr>
              <w:t>2</w:t>
            </w:r>
          </w:p>
        </w:tc>
        <w:tc>
          <w:tcPr>
            <w:tcW w:w="1660" w:type="dxa"/>
            <w:tcBorders>
              <w:top w:val="single" w:sz="4" w:space="0" w:color="auto"/>
              <w:left w:val="single" w:sz="4" w:space="0" w:color="auto"/>
              <w:bottom w:val="single" w:sz="4" w:space="0" w:color="auto"/>
              <w:right w:val="single" w:sz="4" w:space="0" w:color="auto"/>
            </w:tcBorders>
          </w:tcPr>
          <w:p w:rsidR="0070016E" w:rsidRPr="00D00990" w:rsidRDefault="00050DC9" w:rsidP="003918A1">
            <w:pPr>
              <w:rPr>
                <w:rFonts w:ascii="Segoe UI" w:hAnsi="Segoe UI" w:cs="Segoe UI"/>
              </w:rPr>
            </w:pPr>
            <w:r>
              <w:rPr>
                <w:rFonts w:ascii="Segoe UI" w:hAnsi="Segoe UI" w:cs="Segoe UI"/>
              </w:rPr>
              <w:t>TBC</w:t>
            </w:r>
          </w:p>
        </w:tc>
        <w:tc>
          <w:tcPr>
            <w:tcW w:w="2410" w:type="dxa"/>
            <w:tcBorders>
              <w:top w:val="single" w:sz="4" w:space="0" w:color="auto"/>
              <w:left w:val="single" w:sz="4" w:space="0" w:color="auto"/>
              <w:bottom w:val="single" w:sz="4" w:space="0" w:color="auto"/>
              <w:right w:val="single" w:sz="4" w:space="0" w:color="auto"/>
            </w:tcBorders>
            <w:hideMark/>
          </w:tcPr>
          <w:p w:rsidR="0070016E" w:rsidRPr="009E7A98" w:rsidRDefault="00050DC9" w:rsidP="003918A1">
            <w:pPr>
              <w:rPr>
                <w:rFonts w:ascii="Segoe UI" w:hAnsi="Segoe UI" w:cs="Segoe UI"/>
                <w:b/>
              </w:rPr>
            </w:pPr>
            <w:r>
              <w:rPr>
                <w:rFonts w:ascii="Segoe UI" w:hAnsi="Segoe UI" w:cs="Segoe UI"/>
                <w:b/>
              </w:rPr>
              <w:t>Digital Imaging and the Online Presence: Web Design and Promotion for Photography</w:t>
            </w:r>
          </w:p>
        </w:tc>
        <w:tc>
          <w:tcPr>
            <w:tcW w:w="851"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rPr>
            </w:pPr>
            <w:r w:rsidRPr="00D00990">
              <w:rPr>
                <w:rFonts w:ascii="Segoe UI" w:hAnsi="Segoe UI" w:cs="Segoe UI"/>
              </w:rPr>
              <w:t>10</w:t>
            </w:r>
          </w:p>
        </w:tc>
        <w:tc>
          <w:tcPr>
            <w:tcW w:w="1417" w:type="dxa"/>
            <w:tcBorders>
              <w:top w:val="single" w:sz="4" w:space="0" w:color="auto"/>
              <w:left w:val="single" w:sz="4" w:space="0" w:color="auto"/>
              <w:bottom w:val="single" w:sz="4" w:space="0" w:color="auto"/>
              <w:right w:val="single" w:sz="4" w:space="0" w:color="auto"/>
            </w:tcBorders>
            <w:hideMark/>
          </w:tcPr>
          <w:p w:rsidR="0070016E" w:rsidRPr="00D00990" w:rsidRDefault="00050DC9" w:rsidP="003918A1">
            <w:pPr>
              <w:rPr>
                <w:rFonts w:ascii="Segoe UI" w:hAnsi="Segoe UI" w:cs="Segoe UI"/>
              </w:rPr>
            </w:pPr>
            <w:r>
              <w:rPr>
                <w:rFonts w:ascii="Segoe UI" w:hAnsi="Segoe UI" w:cs="Segoe UI"/>
              </w:rPr>
              <w:t>Semester 1</w:t>
            </w:r>
          </w:p>
        </w:tc>
        <w:tc>
          <w:tcPr>
            <w:tcW w:w="7796" w:type="dxa"/>
            <w:tcBorders>
              <w:top w:val="single" w:sz="4" w:space="0" w:color="auto"/>
              <w:left w:val="single" w:sz="4" w:space="0" w:color="auto"/>
              <w:bottom w:val="single" w:sz="4" w:space="0" w:color="auto"/>
              <w:right w:val="single" w:sz="4" w:space="0" w:color="auto"/>
            </w:tcBorders>
          </w:tcPr>
          <w:p w:rsidR="0070016E" w:rsidRPr="00C87478" w:rsidRDefault="00C87478" w:rsidP="00C87478">
            <w:pPr>
              <w:rPr>
                <w:rFonts w:ascii="Segoe UI" w:hAnsi="Segoe UI" w:cs="Segoe UI"/>
                <w:sz w:val="20"/>
                <w:szCs w:val="20"/>
              </w:rPr>
            </w:pPr>
            <w:r w:rsidRPr="00C87478">
              <w:rPr>
                <w:rFonts w:ascii="Segoe UI" w:hAnsi="Segoe UI" w:cs="Segoe UI"/>
                <w:sz w:val="20"/>
                <w:szCs w:val="20"/>
              </w:rPr>
              <w:t>The aims of the module are to:</w:t>
            </w:r>
          </w:p>
          <w:p w:rsidR="00C87478" w:rsidRPr="00C87478" w:rsidRDefault="00C87478" w:rsidP="00C87478">
            <w:pPr>
              <w:numPr>
                <w:ilvl w:val="0"/>
                <w:numId w:val="22"/>
              </w:numPr>
              <w:contextualSpacing/>
              <w:rPr>
                <w:rFonts w:ascii="Segoe UI" w:eastAsia="ヒラギノ角ゴ Pro W3" w:hAnsi="Segoe UI" w:cs="Segoe UI"/>
                <w:sz w:val="20"/>
                <w:szCs w:val="20"/>
              </w:rPr>
            </w:pPr>
            <w:r w:rsidRPr="00C87478">
              <w:rPr>
                <w:rFonts w:ascii="Segoe UI" w:eastAsia="ヒラギノ角ゴ Pro W3" w:hAnsi="Segoe UI" w:cs="Segoe UI"/>
                <w:sz w:val="20"/>
                <w:szCs w:val="20"/>
              </w:rPr>
              <w:t xml:space="preserve">Make informed choices about the purpose and uses of digital technology in relation to design and printing of books.   </w:t>
            </w:r>
          </w:p>
          <w:p w:rsidR="00C87478" w:rsidRPr="00C87478" w:rsidRDefault="00C87478" w:rsidP="00C87478">
            <w:pPr>
              <w:numPr>
                <w:ilvl w:val="0"/>
                <w:numId w:val="22"/>
              </w:numPr>
              <w:contextualSpacing/>
              <w:rPr>
                <w:rFonts w:ascii="Segoe UI" w:eastAsia="ヒラギノ角ゴ Pro W3" w:hAnsi="Segoe UI" w:cs="Segoe UI"/>
                <w:sz w:val="20"/>
                <w:szCs w:val="20"/>
              </w:rPr>
            </w:pPr>
            <w:r w:rsidRPr="00C87478">
              <w:rPr>
                <w:rFonts w:ascii="Segoe UI" w:eastAsia="ヒラギノ角ゴ Pro W3" w:hAnsi="Segoe UI" w:cs="Segoe UI"/>
                <w:sz w:val="20"/>
                <w:szCs w:val="20"/>
              </w:rPr>
              <w:t xml:space="preserve">Develop knowledge in design concepts for books and zines. </w:t>
            </w:r>
          </w:p>
          <w:p w:rsidR="00C87478" w:rsidRPr="00C87478" w:rsidRDefault="00C87478" w:rsidP="00C87478">
            <w:pPr>
              <w:numPr>
                <w:ilvl w:val="0"/>
                <w:numId w:val="22"/>
              </w:numPr>
              <w:contextualSpacing/>
              <w:rPr>
                <w:rFonts w:ascii="Segoe UI" w:eastAsia="ヒラギノ角ゴ Pro W3" w:hAnsi="Segoe UI" w:cs="Segoe UI"/>
                <w:sz w:val="20"/>
                <w:szCs w:val="20"/>
              </w:rPr>
            </w:pPr>
            <w:r w:rsidRPr="00C87478">
              <w:rPr>
                <w:rFonts w:ascii="Segoe UI" w:eastAsia="ヒラギノ角ゴ Pro W3" w:hAnsi="Segoe UI" w:cs="Segoe UI"/>
                <w:sz w:val="20"/>
                <w:szCs w:val="20"/>
              </w:rPr>
              <w:t>Help make informed choices about appropriate technologies for use in a variety of outcomes</w:t>
            </w:r>
          </w:p>
          <w:p w:rsidR="00C87478" w:rsidRPr="00C87478" w:rsidRDefault="00C87478" w:rsidP="00C87478">
            <w:pPr>
              <w:numPr>
                <w:ilvl w:val="0"/>
                <w:numId w:val="22"/>
              </w:numPr>
              <w:contextualSpacing/>
              <w:rPr>
                <w:rFonts w:ascii="Segoe UI" w:eastAsia="ヒラギノ角ゴ Pro W3" w:hAnsi="Segoe UI" w:cs="Segoe UI"/>
                <w:sz w:val="20"/>
                <w:szCs w:val="20"/>
              </w:rPr>
            </w:pPr>
            <w:r w:rsidRPr="00C87478">
              <w:rPr>
                <w:rFonts w:ascii="Segoe UI" w:eastAsia="ヒラギノ角ゴ Pro W3" w:hAnsi="Segoe UI" w:cs="Segoe UI"/>
                <w:sz w:val="20"/>
                <w:szCs w:val="20"/>
              </w:rPr>
              <w:t xml:space="preserve">Develop strategies to analyse, interpret, develop and articulate photographic practices in relation to photo books.  </w:t>
            </w:r>
          </w:p>
          <w:p w:rsidR="00C87478" w:rsidRPr="00C87478" w:rsidRDefault="00C87478" w:rsidP="00C87478">
            <w:pPr>
              <w:numPr>
                <w:ilvl w:val="0"/>
                <w:numId w:val="22"/>
              </w:numPr>
              <w:contextualSpacing/>
              <w:rPr>
                <w:rFonts w:ascii="Segoe UI" w:eastAsia="ヒラギノ角ゴ Pro W3" w:hAnsi="Segoe UI" w:cs="Segoe UI"/>
                <w:sz w:val="20"/>
                <w:szCs w:val="20"/>
              </w:rPr>
            </w:pPr>
            <w:r w:rsidRPr="00C87478">
              <w:rPr>
                <w:rFonts w:ascii="Segoe UI" w:eastAsia="ヒラギノ角ゴ Pro W3" w:hAnsi="Segoe UI" w:cs="Segoe UI"/>
                <w:sz w:val="20"/>
                <w:szCs w:val="20"/>
              </w:rPr>
              <w:t xml:space="preserve">Evaluate their own work and the work of others in relation to photobooks.  </w:t>
            </w:r>
          </w:p>
          <w:p w:rsidR="00C87478" w:rsidRDefault="00C87478" w:rsidP="00C87478">
            <w:pPr>
              <w:pStyle w:val="Body"/>
              <w:ind w:left="0"/>
              <w:rPr>
                <w:rFonts w:ascii="Segoe UI" w:hAnsi="Segoe UI" w:cs="Segoe UI"/>
                <w:color w:val="auto"/>
                <w:sz w:val="20"/>
                <w:szCs w:val="20"/>
                <w:lang w:val="en-IE" w:eastAsia="en-US"/>
              </w:rPr>
            </w:pPr>
          </w:p>
          <w:p w:rsidR="00C87478" w:rsidRPr="00C87478" w:rsidRDefault="00C87478" w:rsidP="00C87478">
            <w:pPr>
              <w:pStyle w:val="Body"/>
              <w:ind w:left="0"/>
              <w:rPr>
                <w:rFonts w:ascii="Segoe UI" w:hAnsi="Segoe UI" w:cs="Segoe UI"/>
                <w:color w:val="auto"/>
                <w:sz w:val="20"/>
                <w:szCs w:val="20"/>
                <w:lang w:val="en-IE"/>
              </w:rPr>
            </w:pPr>
            <w:r w:rsidRPr="00C87478">
              <w:rPr>
                <w:rFonts w:ascii="Segoe UI" w:hAnsi="Segoe UI" w:cs="Segoe UI"/>
                <w:color w:val="auto"/>
                <w:sz w:val="20"/>
                <w:szCs w:val="20"/>
                <w:lang w:val="en-IE"/>
              </w:rPr>
              <w:t>On successfu</w:t>
            </w:r>
            <w:r w:rsidR="003821F6">
              <w:rPr>
                <w:rFonts w:ascii="Segoe UI" w:hAnsi="Segoe UI" w:cs="Segoe UI"/>
                <w:color w:val="auto"/>
                <w:sz w:val="20"/>
                <w:szCs w:val="20"/>
                <w:lang w:val="en-IE"/>
              </w:rPr>
              <w:t xml:space="preserve">l completion of the module, </w:t>
            </w:r>
            <w:r w:rsidRPr="00C87478">
              <w:rPr>
                <w:rFonts w:ascii="Segoe UI" w:hAnsi="Segoe UI" w:cs="Segoe UI"/>
                <w:color w:val="auto"/>
                <w:sz w:val="20"/>
                <w:szCs w:val="20"/>
                <w:lang w:val="en-IE"/>
              </w:rPr>
              <w:t>students will be able to:</w:t>
            </w:r>
          </w:p>
          <w:p w:rsidR="00C87478" w:rsidRPr="00C87478" w:rsidRDefault="00C87478" w:rsidP="00C87478">
            <w:pPr>
              <w:pStyle w:val="Body"/>
              <w:numPr>
                <w:ilvl w:val="0"/>
                <w:numId w:val="15"/>
              </w:numPr>
              <w:rPr>
                <w:rFonts w:ascii="Segoe UI" w:hAnsi="Segoe UI" w:cs="Segoe UI"/>
                <w:color w:val="auto"/>
                <w:sz w:val="20"/>
                <w:szCs w:val="20"/>
                <w:lang w:val="en-IE"/>
              </w:rPr>
            </w:pPr>
            <w:r w:rsidRPr="00C87478">
              <w:rPr>
                <w:rFonts w:ascii="Segoe UI" w:hAnsi="Segoe UI" w:cs="Segoe UI"/>
                <w:color w:val="auto"/>
                <w:sz w:val="20"/>
                <w:szCs w:val="20"/>
                <w:lang w:val="en-IE"/>
              </w:rPr>
              <w:t>Demonstrate specialised knowledge in the manipulation and modification of image files.</w:t>
            </w:r>
          </w:p>
          <w:p w:rsidR="00C87478" w:rsidRPr="00C87478" w:rsidRDefault="00C87478" w:rsidP="00C87478">
            <w:pPr>
              <w:pStyle w:val="Body"/>
              <w:numPr>
                <w:ilvl w:val="0"/>
                <w:numId w:val="15"/>
              </w:numPr>
              <w:rPr>
                <w:rFonts w:ascii="Segoe UI" w:hAnsi="Segoe UI" w:cs="Segoe UI"/>
                <w:color w:val="auto"/>
                <w:sz w:val="20"/>
                <w:szCs w:val="20"/>
                <w:lang w:val="en-IE"/>
              </w:rPr>
            </w:pPr>
            <w:r w:rsidRPr="00C87478">
              <w:rPr>
                <w:rFonts w:ascii="Segoe UI" w:hAnsi="Segoe UI" w:cs="Segoe UI"/>
                <w:color w:val="auto"/>
                <w:sz w:val="20"/>
                <w:szCs w:val="20"/>
                <w:lang w:val="en-IE"/>
              </w:rPr>
              <w:t>Demonstrate a variety of specialised creative and conceptual skills related to the production of photo books.</w:t>
            </w:r>
          </w:p>
          <w:p w:rsidR="00C87478" w:rsidRPr="00C87478" w:rsidRDefault="00C87478" w:rsidP="00C87478">
            <w:pPr>
              <w:pStyle w:val="Body"/>
              <w:numPr>
                <w:ilvl w:val="0"/>
                <w:numId w:val="15"/>
              </w:numPr>
              <w:rPr>
                <w:rFonts w:ascii="Segoe UI" w:hAnsi="Segoe UI" w:cs="Segoe UI"/>
                <w:color w:val="auto"/>
                <w:sz w:val="20"/>
                <w:szCs w:val="20"/>
                <w:lang w:val="en-IE"/>
              </w:rPr>
            </w:pPr>
            <w:r w:rsidRPr="00C87478">
              <w:rPr>
                <w:rFonts w:ascii="Segoe UI" w:hAnsi="Segoe UI" w:cs="Segoe UI"/>
                <w:color w:val="auto"/>
                <w:sz w:val="20"/>
                <w:szCs w:val="20"/>
                <w:lang w:val="en-IE"/>
              </w:rPr>
              <w:t xml:space="preserve">Demonstrate a variety of specialised creative and conceptual skills related to the production of digital photography and the design of its presentation online. </w:t>
            </w:r>
          </w:p>
          <w:p w:rsidR="00C87478" w:rsidRPr="00C87478" w:rsidRDefault="00C87478" w:rsidP="00C87478">
            <w:pPr>
              <w:pStyle w:val="Body"/>
              <w:numPr>
                <w:ilvl w:val="0"/>
                <w:numId w:val="15"/>
              </w:numPr>
              <w:rPr>
                <w:rFonts w:ascii="Segoe UI" w:hAnsi="Segoe UI" w:cs="Segoe UI"/>
                <w:color w:val="auto"/>
                <w:sz w:val="20"/>
                <w:szCs w:val="20"/>
                <w:lang w:val="en-IE"/>
              </w:rPr>
            </w:pPr>
            <w:r w:rsidRPr="00C87478">
              <w:rPr>
                <w:rFonts w:ascii="Segoe UI" w:hAnsi="Segoe UI" w:cs="Segoe UI"/>
                <w:color w:val="auto"/>
                <w:sz w:val="20"/>
                <w:szCs w:val="20"/>
                <w:lang w:val="en-IE"/>
              </w:rPr>
              <w:t>Exercise judgment in the design and planning of functions related to the production of digital imagery.</w:t>
            </w:r>
          </w:p>
          <w:p w:rsidR="00C87478" w:rsidRPr="00C87478" w:rsidRDefault="00C87478" w:rsidP="00C87478">
            <w:pPr>
              <w:pStyle w:val="Body"/>
              <w:numPr>
                <w:ilvl w:val="0"/>
                <w:numId w:val="15"/>
              </w:numPr>
              <w:rPr>
                <w:rFonts w:ascii="Segoe UI" w:hAnsi="Segoe UI" w:cs="Segoe UI"/>
                <w:color w:val="auto"/>
                <w:sz w:val="20"/>
                <w:szCs w:val="20"/>
                <w:lang w:val="en-IE"/>
              </w:rPr>
            </w:pPr>
            <w:r w:rsidRPr="00C87478">
              <w:rPr>
                <w:rFonts w:ascii="Segoe UI" w:hAnsi="Segoe UI" w:cs="Segoe UI"/>
                <w:color w:val="auto"/>
                <w:sz w:val="20"/>
                <w:szCs w:val="20"/>
                <w:lang w:val="en-IE"/>
              </w:rPr>
              <w:t>Employ good practice with regard to health and safety in the learning environment.</w:t>
            </w:r>
          </w:p>
          <w:p w:rsidR="00C87478" w:rsidRPr="005F0F29" w:rsidRDefault="00C87478" w:rsidP="00C87478">
            <w:pPr>
              <w:rPr>
                <w:rFonts w:ascii="Segoe UI" w:hAnsi="Segoe UI" w:cs="Segoe UI"/>
                <w:sz w:val="20"/>
                <w:szCs w:val="20"/>
              </w:rPr>
            </w:pPr>
          </w:p>
        </w:tc>
      </w:tr>
      <w:tr w:rsidR="0070016E" w:rsidRPr="00D00990" w:rsidTr="003821F6">
        <w:tc>
          <w:tcPr>
            <w:tcW w:w="716"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rPr>
            </w:pPr>
            <w:r w:rsidRPr="00D00990">
              <w:rPr>
                <w:rFonts w:ascii="Segoe UI" w:hAnsi="Segoe UI" w:cs="Segoe UI"/>
              </w:rPr>
              <w:t>2</w:t>
            </w:r>
          </w:p>
        </w:tc>
        <w:tc>
          <w:tcPr>
            <w:tcW w:w="1660"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rPr>
            </w:pPr>
            <w:r>
              <w:rPr>
                <w:rFonts w:ascii="Segoe UI" w:hAnsi="Segoe UI" w:cs="Segoe UI"/>
              </w:rPr>
              <w:t>PHOT H2022</w:t>
            </w:r>
          </w:p>
        </w:tc>
        <w:tc>
          <w:tcPr>
            <w:tcW w:w="2410"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rPr>
            </w:pPr>
            <w:r w:rsidRPr="00D00990">
              <w:rPr>
                <w:rFonts w:ascii="Segoe UI" w:hAnsi="Segoe UI" w:cs="Segoe UI"/>
                <w:b/>
              </w:rPr>
              <w:t>Modernism, Modernity and the Image</w:t>
            </w:r>
          </w:p>
        </w:tc>
        <w:tc>
          <w:tcPr>
            <w:tcW w:w="851"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rPr>
            </w:pPr>
            <w:r w:rsidRPr="00D00990">
              <w:rPr>
                <w:rFonts w:ascii="Segoe UI" w:hAnsi="Segoe UI" w:cs="Segoe UI"/>
              </w:rPr>
              <w:t>10</w:t>
            </w:r>
          </w:p>
        </w:tc>
        <w:tc>
          <w:tcPr>
            <w:tcW w:w="1417"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rPr>
            </w:pPr>
            <w:r>
              <w:rPr>
                <w:rFonts w:ascii="Segoe UI" w:hAnsi="Segoe UI" w:cs="Segoe UI"/>
              </w:rPr>
              <w:t xml:space="preserve">Semester </w:t>
            </w:r>
            <w:r w:rsidRPr="00D00990">
              <w:rPr>
                <w:rFonts w:ascii="Segoe UI" w:hAnsi="Segoe UI" w:cs="Segoe UI"/>
              </w:rPr>
              <w:t>1</w:t>
            </w:r>
          </w:p>
        </w:tc>
        <w:tc>
          <w:tcPr>
            <w:tcW w:w="7796"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lang w:val="en-US" w:eastAsia="en-GB"/>
              </w:rPr>
            </w:pPr>
            <w:r w:rsidRPr="00D00990">
              <w:rPr>
                <w:rFonts w:ascii="Segoe UI" w:hAnsi="Segoe UI" w:cs="Segoe UI"/>
                <w:sz w:val="20"/>
                <w:szCs w:val="20"/>
                <w:lang w:val="en-US" w:eastAsia="en-GB"/>
              </w:rPr>
              <w:t>The aims of the module are to:</w:t>
            </w:r>
          </w:p>
          <w:p w:rsidR="0070016E" w:rsidRPr="00D00990" w:rsidRDefault="0070016E" w:rsidP="00520510">
            <w:pPr>
              <w:widowControl w:val="0"/>
              <w:numPr>
                <w:ilvl w:val="0"/>
                <w:numId w:val="2"/>
              </w:numPr>
              <w:autoSpaceDE w:val="0"/>
              <w:autoSpaceDN w:val="0"/>
              <w:adjustRightInd w:val="0"/>
              <w:contextualSpacing/>
              <w:rPr>
                <w:rFonts w:ascii="Segoe UI" w:hAnsi="Segoe UI" w:cs="Segoe UI"/>
                <w:position w:val="-2"/>
                <w:sz w:val="20"/>
                <w:szCs w:val="20"/>
                <w:lang w:val="en-US" w:eastAsia="en-GB"/>
              </w:rPr>
            </w:pPr>
            <w:r w:rsidRPr="00D00990">
              <w:rPr>
                <w:rFonts w:ascii="Segoe UI" w:hAnsi="Segoe UI" w:cs="Segoe UI"/>
                <w:sz w:val="20"/>
                <w:szCs w:val="20"/>
                <w:lang w:val="en-US" w:eastAsia="en-GB"/>
              </w:rPr>
              <w:t>Provide students with a vocabulary to discuss and analyse photographic imagery between the world wars</w:t>
            </w:r>
          </w:p>
          <w:p w:rsidR="0070016E" w:rsidRPr="00D00990" w:rsidRDefault="0070016E" w:rsidP="00520510">
            <w:pPr>
              <w:widowControl w:val="0"/>
              <w:numPr>
                <w:ilvl w:val="0"/>
                <w:numId w:val="2"/>
              </w:numPr>
              <w:autoSpaceDE w:val="0"/>
              <w:autoSpaceDN w:val="0"/>
              <w:adjustRightInd w:val="0"/>
              <w:contextualSpacing/>
              <w:rPr>
                <w:rFonts w:ascii="Segoe UI" w:hAnsi="Segoe UI" w:cs="Segoe UI"/>
                <w:position w:val="-2"/>
                <w:sz w:val="20"/>
                <w:szCs w:val="20"/>
                <w:lang w:val="en-US" w:eastAsia="en-GB"/>
              </w:rPr>
            </w:pPr>
            <w:r w:rsidRPr="00D00990">
              <w:rPr>
                <w:rFonts w:ascii="Segoe UI" w:hAnsi="Segoe UI" w:cs="Segoe UI"/>
                <w:sz w:val="20"/>
                <w:szCs w:val="20"/>
                <w:lang w:val="en-US" w:eastAsia="en-GB"/>
              </w:rPr>
              <w:t>Explore key concepts of modernity and modernism</w:t>
            </w:r>
          </w:p>
          <w:p w:rsidR="0070016E" w:rsidRPr="00D00990" w:rsidRDefault="0070016E" w:rsidP="00520510">
            <w:pPr>
              <w:widowControl w:val="0"/>
              <w:numPr>
                <w:ilvl w:val="0"/>
                <w:numId w:val="2"/>
              </w:numPr>
              <w:autoSpaceDE w:val="0"/>
              <w:autoSpaceDN w:val="0"/>
              <w:adjustRightInd w:val="0"/>
              <w:contextualSpacing/>
              <w:rPr>
                <w:rFonts w:ascii="Segoe UI" w:hAnsi="Segoe UI" w:cs="Segoe UI"/>
                <w:position w:val="-2"/>
                <w:sz w:val="20"/>
                <w:szCs w:val="20"/>
                <w:lang w:val="en-US" w:eastAsia="en-GB"/>
              </w:rPr>
            </w:pPr>
            <w:r w:rsidRPr="00D00990">
              <w:rPr>
                <w:rFonts w:ascii="Segoe UI" w:hAnsi="Segoe UI" w:cs="Segoe UI"/>
                <w:sz w:val="20"/>
                <w:szCs w:val="20"/>
                <w:lang w:val="en-US" w:eastAsia="en-GB"/>
              </w:rPr>
              <w:t>Examine photography’s relationship to technology, culture and class struggle</w:t>
            </w:r>
          </w:p>
          <w:p w:rsidR="0070016E" w:rsidRPr="00D00990" w:rsidRDefault="0070016E" w:rsidP="00520510">
            <w:pPr>
              <w:widowControl w:val="0"/>
              <w:numPr>
                <w:ilvl w:val="0"/>
                <w:numId w:val="2"/>
              </w:numPr>
              <w:autoSpaceDE w:val="0"/>
              <w:autoSpaceDN w:val="0"/>
              <w:adjustRightInd w:val="0"/>
              <w:contextualSpacing/>
              <w:rPr>
                <w:rFonts w:ascii="Segoe UI" w:hAnsi="Segoe UI" w:cs="Segoe UI"/>
                <w:position w:val="-2"/>
                <w:sz w:val="20"/>
                <w:szCs w:val="20"/>
                <w:lang w:val="en-US" w:eastAsia="en-GB"/>
              </w:rPr>
            </w:pPr>
            <w:r w:rsidRPr="00D00990">
              <w:rPr>
                <w:rFonts w:ascii="Segoe UI" w:hAnsi="Segoe UI" w:cs="Segoe UI"/>
                <w:sz w:val="20"/>
                <w:szCs w:val="20"/>
                <w:lang w:val="en-US" w:eastAsia="en-GB"/>
              </w:rPr>
              <w:t>Enquire into the use of photography in a range of avant-garde practices</w:t>
            </w:r>
          </w:p>
          <w:p w:rsidR="0070016E" w:rsidRPr="00D00990" w:rsidRDefault="0070016E" w:rsidP="00520510">
            <w:pPr>
              <w:widowControl w:val="0"/>
              <w:numPr>
                <w:ilvl w:val="0"/>
                <w:numId w:val="2"/>
              </w:numPr>
              <w:autoSpaceDE w:val="0"/>
              <w:autoSpaceDN w:val="0"/>
              <w:adjustRightInd w:val="0"/>
              <w:contextualSpacing/>
              <w:rPr>
                <w:rFonts w:ascii="Segoe UI" w:hAnsi="Segoe UI" w:cs="Segoe UI"/>
                <w:sz w:val="20"/>
                <w:szCs w:val="20"/>
              </w:rPr>
            </w:pPr>
            <w:r w:rsidRPr="00D00990">
              <w:rPr>
                <w:rFonts w:ascii="Segoe UI" w:hAnsi="Segoe UI" w:cs="Segoe UI"/>
                <w:sz w:val="20"/>
                <w:szCs w:val="20"/>
                <w:lang w:val="en-US" w:eastAsia="en-GB"/>
              </w:rPr>
              <w:t xml:space="preserve">Investigate the relationship between photography and social movements </w:t>
            </w:r>
          </w:p>
          <w:p w:rsidR="0070016E" w:rsidRPr="00D00990" w:rsidRDefault="0070016E" w:rsidP="00520510">
            <w:pPr>
              <w:widowControl w:val="0"/>
              <w:numPr>
                <w:ilvl w:val="0"/>
                <w:numId w:val="2"/>
              </w:numPr>
              <w:autoSpaceDE w:val="0"/>
              <w:autoSpaceDN w:val="0"/>
              <w:adjustRightInd w:val="0"/>
              <w:contextualSpacing/>
              <w:rPr>
                <w:rFonts w:ascii="Segoe UI" w:hAnsi="Segoe UI" w:cs="Segoe UI"/>
                <w:sz w:val="20"/>
                <w:szCs w:val="20"/>
              </w:rPr>
            </w:pPr>
            <w:r w:rsidRPr="00D00990">
              <w:rPr>
                <w:rFonts w:ascii="Segoe UI" w:hAnsi="Segoe UI" w:cs="Segoe UI"/>
                <w:sz w:val="20"/>
                <w:szCs w:val="20"/>
                <w:lang w:val="en-US" w:eastAsia="en-GB"/>
              </w:rPr>
              <w:t>Provide students with a range of methods and theories for the study of photography.</w:t>
            </w:r>
          </w:p>
          <w:p w:rsidR="0070016E" w:rsidRPr="00D00990" w:rsidRDefault="0070016E" w:rsidP="003918A1">
            <w:pPr>
              <w:widowControl w:val="0"/>
              <w:autoSpaceDE w:val="0"/>
              <w:autoSpaceDN w:val="0"/>
              <w:adjustRightInd w:val="0"/>
              <w:ind w:left="360"/>
              <w:contextualSpacing/>
              <w:rPr>
                <w:rFonts w:ascii="Segoe UI" w:hAnsi="Segoe UI" w:cs="Segoe UI"/>
                <w:sz w:val="20"/>
                <w:szCs w:val="20"/>
              </w:rPr>
            </w:pPr>
          </w:p>
          <w:p w:rsidR="0070016E" w:rsidRPr="00D00990" w:rsidRDefault="0070016E" w:rsidP="0039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i/>
                <w:iCs/>
                <w:sz w:val="20"/>
                <w:szCs w:val="20"/>
              </w:rPr>
            </w:pPr>
            <w:r w:rsidRPr="00D00990">
              <w:rPr>
                <w:rFonts w:ascii="Segoe UI" w:hAnsi="Segoe UI" w:cs="Segoe UI"/>
                <w:sz w:val="20"/>
                <w:szCs w:val="20"/>
              </w:rPr>
              <w:t>On successful completion of the module</w:t>
            </w:r>
            <w:r w:rsidR="003821F6">
              <w:rPr>
                <w:rFonts w:ascii="Segoe UI" w:hAnsi="Segoe UI" w:cs="Segoe UI"/>
                <w:sz w:val="20"/>
                <w:szCs w:val="20"/>
              </w:rPr>
              <w:t>,</w:t>
            </w:r>
            <w:r w:rsidRPr="00D00990">
              <w:rPr>
                <w:rFonts w:ascii="Segoe UI" w:hAnsi="Segoe UI" w:cs="Segoe UI"/>
                <w:sz w:val="20"/>
                <w:szCs w:val="20"/>
              </w:rPr>
              <w:t xml:space="preserve"> students will be able to:</w:t>
            </w:r>
          </w:p>
          <w:p w:rsidR="0070016E" w:rsidRPr="00D00990" w:rsidRDefault="0070016E" w:rsidP="00520510">
            <w:pPr>
              <w:pStyle w:val="ListParagraph"/>
              <w:widowControl w:val="0"/>
              <w:numPr>
                <w:ilvl w:val="0"/>
                <w:numId w:val="3"/>
              </w:numPr>
              <w:tabs>
                <w:tab w:val="left" w:pos="20"/>
              </w:tabs>
              <w:autoSpaceDE w:val="0"/>
              <w:autoSpaceDN w:val="0"/>
              <w:adjustRightInd w:val="0"/>
              <w:rPr>
                <w:rFonts w:ascii="Segoe UI" w:hAnsi="Segoe UI" w:cs="Segoe UI"/>
                <w:position w:val="-2"/>
                <w:sz w:val="20"/>
                <w:szCs w:val="20"/>
              </w:rPr>
            </w:pPr>
            <w:r w:rsidRPr="00D00990">
              <w:rPr>
                <w:rFonts w:ascii="Segoe UI" w:hAnsi="Segoe UI" w:cs="Segoe UI"/>
                <w:sz w:val="20"/>
                <w:szCs w:val="20"/>
              </w:rPr>
              <w:t>Reflect on photography’s place within 20</w:t>
            </w:r>
            <w:r w:rsidRPr="00D00990">
              <w:rPr>
                <w:rFonts w:ascii="Segoe UI" w:hAnsi="Segoe UI" w:cs="Segoe UI"/>
                <w:sz w:val="20"/>
                <w:szCs w:val="20"/>
                <w:vertAlign w:val="superscript"/>
              </w:rPr>
              <w:t>th</w:t>
            </w:r>
            <w:r w:rsidRPr="00D00990">
              <w:rPr>
                <w:rFonts w:ascii="Segoe UI" w:hAnsi="Segoe UI" w:cs="Segoe UI"/>
                <w:sz w:val="20"/>
                <w:szCs w:val="20"/>
              </w:rPr>
              <w:t xml:space="preserve"> century visual culture</w:t>
            </w:r>
          </w:p>
          <w:p w:rsidR="0070016E" w:rsidRPr="00D00990" w:rsidRDefault="0070016E" w:rsidP="00520510">
            <w:pPr>
              <w:pStyle w:val="ListParagraph"/>
              <w:widowControl w:val="0"/>
              <w:numPr>
                <w:ilvl w:val="0"/>
                <w:numId w:val="3"/>
              </w:numPr>
              <w:tabs>
                <w:tab w:val="left" w:pos="20"/>
              </w:tabs>
              <w:autoSpaceDE w:val="0"/>
              <w:autoSpaceDN w:val="0"/>
              <w:adjustRightInd w:val="0"/>
              <w:rPr>
                <w:rFonts w:ascii="Segoe UI" w:hAnsi="Segoe UI" w:cs="Segoe UI"/>
                <w:position w:val="-2"/>
                <w:sz w:val="20"/>
                <w:szCs w:val="20"/>
              </w:rPr>
            </w:pPr>
            <w:r w:rsidRPr="00D00990">
              <w:rPr>
                <w:rFonts w:ascii="Segoe UI" w:hAnsi="Segoe UI" w:cs="Segoe UI"/>
                <w:sz w:val="20"/>
                <w:szCs w:val="20"/>
              </w:rPr>
              <w:t>Develop frameworks for evaluating photography as a modernist art practice</w:t>
            </w:r>
          </w:p>
          <w:p w:rsidR="0070016E" w:rsidRPr="00D00990" w:rsidRDefault="0070016E" w:rsidP="00520510">
            <w:pPr>
              <w:pStyle w:val="ListParagraph"/>
              <w:widowControl w:val="0"/>
              <w:numPr>
                <w:ilvl w:val="0"/>
                <w:numId w:val="3"/>
              </w:numPr>
              <w:tabs>
                <w:tab w:val="left" w:pos="20"/>
              </w:tabs>
              <w:autoSpaceDE w:val="0"/>
              <w:autoSpaceDN w:val="0"/>
              <w:adjustRightInd w:val="0"/>
              <w:rPr>
                <w:rFonts w:ascii="Segoe UI" w:hAnsi="Segoe UI" w:cs="Segoe UI"/>
                <w:sz w:val="20"/>
                <w:szCs w:val="20"/>
              </w:rPr>
            </w:pPr>
            <w:r w:rsidRPr="00D00990">
              <w:rPr>
                <w:rFonts w:ascii="Segoe UI" w:hAnsi="Segoe UI" w:cs="Segoe UI"/>
                <w:sz w:val="20"/>
                <w:szCs w:val="20"/>
              </w:rPr>
              <w:t>Communicate their understanding of modernity and photographic culture</w:t>
            </w:r>
          </w:p>
          <w:p w:rsidR="0070016E" w:rsidRPr="00D00990" w:rsidRDefault="0070016E" w:rsidP="00520510">
            <w:pPr>
              <w:pStyle w:val="ListParagraph"/>
              <w:widowControl w:val="0"/>
              <w:numPr>
                <w:ilvl w:val="0"/>
                <w:numId w:val="3"/>
              </w:numPr>
              <w:tabs>
                <w:tab w:val="left" w:pos="20"/>
              </w:tabs>
              <w:autoSpaceDE w:val="0"/>
              <w:autoSpaceDN w:val="0"/>
              <w:adjustRightInd w:val="0"/>
              <w:rPr>
                <w:rFonts w:ascii="Segoe UI" w:hAnsi="Segoe UI" w:cs="Segoe UI"/>
              </w:rPr>
            </w:pPr>
            <w:r w:rsidRPr="00D00990">
              <w:rPr>
                <w:rFonts w:ascii="Segoe UI" w:hAnsi="Segoe UI" w:cs="Segoe UI"/>
                <w:sz w:val="20"/>
                <w:szCs w:val="20"/>
              </w:rPr>
              <w:lastRenderedPageBreak/>
              <w:t>Select and synthesise theories of modernity and apply these to the photographic image.</w:t>
            </w:r>
          </w:p>
          <w:p w:rsidR="0070016E" w:rsidRPr="00D00990" w:rsidRDefault="0070016E" w:rsidP="003918A1">
            <w:pPr>
              <w:pStyle w:val="ListParagraph"/>
              <w:widowControl w:val="0"/>
              <w:tabs>
                <w:tab w:val="left" w:pos="20"/>
              </w:tabs>
              <w:autoSpaceDE w:val="0"/>
              <w:autoSpaceDN w:val="0"/>
              <w:adjustRightInd w:val="0"/>
              <w:ind w:left="360"/>
              <w:rPr>
                <w:rFonts w:ascii="Segoe UI" w:hAnsi="Segoe UI" w:cs="Segoe UI"/>
              </w:rPr>
            </w:pPr>
          </w:p>
        </w:tc>
      </w:tr>
      <w:tr w:rsidR="0070016E" w:rsidRPr="00D00990" w:rsidTr="003821F6">
        <w:tc>
          <w:tcPr>
            <w:tcW w:w="716"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rPr>
            </w:pPr>
            <w:r w:rsidRPr="00D00990">
              <w:rPr>
                <w:rFonts w:ascii="Segoe UI" w:hAnsi="Segoe UI" w:cs="Segoe UI"/>
              </w:rPr>
              <w:lastRenderedPageBreak/>
              <w:t>2</w:t>
            </w:r>
          </w:p>
        </w:tc>
        <w:tc>
          <w:tcPr>
            <w:tcW w:w="1660" w:type="dxa"/>
            <w:tcBorders>
              <w:top w:val="single" w:sz="4" w:space="0" w:color="auto"/>
              <w:left w:val="single" w:sz="4" w:space="0" w:color="auto"/>
              <w:bottom w:val="single" w:sz="4" w:space="0" w:color="auto"/>
              <w:right w:val="single" w:sz="4" w:space="0" w:color="auto"/>
            </w:tcBorders>
          </w:tcPr>
          <w:p w:rsidR="0070016E" w:rsidRPr="00D00990" w:rsidRDefault="00050DC9" w:rsidP="003918A1">
            <w:pPr>
              <w:rPr>
                <w:rFonts w:ascii="Segoe UI" w:hAnsi="Segoe UI" w:cs="Segoe UI"/>
              </w:rPr>
            </w:pPr>
            <w:r>
              <w:rPr>
                <w:rFonts w:ascii="Segoe UI" w:hAnsi="Segoe UI" w:cs="Segoe UI"/>
              </w:rPr>
              <w:t>TBC</w:t>
            </w:r>
          </w:p>
        </w:tc>
        <w:tc>
          <w:tcPr>
            <w:tcW w:w="2410" w:type="dxa"/>
            <w:tcBorders>
              <w:top w:val="single" w:sz="4" w:space="0" w:color="auto"/>
              <w:left w:val="single" w:sz="4" w:space="0" w:color="auto"/>
              <w:bottom w:val="single" w:sz="4" w:space="0" w:color="auto"/>
              <w:right w:val="single" w:sz="4" w:space="0" w:color="auto"/>
            </w:tcBorders>
            <w:hideMark/>
          </w:tcPr>
          <w:p w:rsidR="0070016E" w:rsidRPr="00D00990" w:rsidRDefault="0070016E" w:rsidP="00050DC9">
            <w:pPr>
              <w:rPr>
                <w:rFonts w:ascii="Segoe UI" w:hAnsi="Segoe UI" w:cs="Segoe UI"/>
                <w:b/>
              </w:rPr>
            </w:pPr>
            <w:r w:rsidRPr="009E7A98">
              <w:rPr>
                <w:rFonts w:ascii="Segoe UI" w:hAnsi="Segoe UI" w:cs="Segoe UI"/>
                <w:b/>
              </w:rPr>
              <w:t xml:space="preserve">Photography and the </w:t>
            </w:r>
            <w:r w:rsidR="00050DC9">
              <w:rPr>
                <w:rFonts w:ascii="Segoe UI" w:hAnsi="Segoe UI" w:cs="Segoe UI"/>
                <w:b/>
              </w:rPr>
              <w:t>Professional</w:t>
            </w:r>
            <w:r w:rsidRPr="009E7A98">
              <w:rPr>
                <w:rFonts w:ascii="Segoe UI" w:hAnsi="Segoe UI" w:cs="Segoe UI"/>
                <w:b/>
              </w:rPr>
              <w:t xml:space="preserve"> Studio</w:t>
            </w:r>
          </w:p>
        </w:tc>
        <w:tc>
          <w:tcPr>
            <w:tcW w:w="851"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rPr>
            </w:pPr>
            <w:r w:rsidRPr="00D00990">
              <w:rPr>
                <w:rFonts w:ascii="Segoe UI" w:hAnsi="Segoe UI" w:cs="Segoe UI"/>
              </w:rPr>
              <w:t>10</w:t>
            </w:r>
          </w:p>
        </w:tc>
        <w:tc>
          <w:tcPr>
            <w:tcW w:w="1417"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rPr>
            </w:pPr>
            <w:r>
              <w:rPr>
                <w:rFonts w:ascii="Segoe UI" w:hAnsi="Segoe UI" w:cs="Segoe UI"/>
              </w:rPr>
              <w:t xml:space="preserve">Semester </w:t>
            </w:r>
            <w:r w:rsidRPr="00D00990">
              <w:rPr>
                <w:rFonts w:ascii="Segoe UI" w:hAnsi="Segoe UI" w:cs="Segoe UI"/>
              </w:rPr>
              <w:t>1</w:t>
            </w:r>
          </w:p>
        </w:tc>
        <w:tc>
          <w:tcPr>
            <w:tcW w:w="7796" w:type="dxa"/>
            <w:tcBorders>
              <w:top w:val="single" w:sz="4" w:space="0" w:color="auto"/>
              <w:left w:val="single" w:sz="4" w:space="0" w:color="auto"/>
              <w:bottom w:val="single" w:sz="4" w:space="0" w:color="auto"/>
              <w:right w:val="single" w:sz="4" w:space="0" w:color="auto"/>
            </w:tcBorders>
          </w:tcPr>
          <w:p w:rsidR="0070016E" w:rsidRPr="00050DC9" w:rsidRDefault="00050DC9" w:rsidP="00050DC9">
            <w:pPr>
              <w:pStyle w:val="Body"/>
              <w:rPr>
                <w:rFonts w:ascii="Segoe UI" w:hAnsi="Segoe UI" w:cs="Segoe UI"/>
                <w:color w:val="auto"/>
                <w:sz w:val="20"/>
                <w:szCs w:val="20"/>
              </w:rPr>
            </w:pPr>
            <w:r w:rsidRPr="00050DC9">
              <w:rPr>
                <w:rFonts w:ascii="Segoe UI" w:hAnsi="Segoe UI" w:cs="Segoe UI"/>
                <w:color w:val="auto"/>
                <w:sz w:val="20"/>
                <w:szCs w:val="20"/>
              </w:rPr>
              <w:t>The module aims to:</w:t>
            </w:r>
          </w:p>
          <w:p w:rsidR="00050DC9" w:rsidRPr="00050DC9" w:rsidRDefault="00050DC9" w:rsidP="00520510">
            <w:pPr>
              <w:pStyle w:val="TableGrid2"/>
              <w:numPr>
                <w:ilvl w:val="0"/>
                <w:numId w:val="16"/>
              </w:numPr>
              <w:rPr>
                <w:rFonts w:ascii="Segoe UI" w:hAnsi="Segoe UI" w:cs="Segoe UI"/>
                <w:color w:val="auto"/>
                <w:sz w:val="20"/>
                <w:szCs w:val="20"/>
                <w:lang w:val="en-IE"/>
              </w:rPr>
            </w:pPr>
            <w:r w:rsidRPr="00050DC9">
              <w:rPr>
                <w:rFonts w:ascii="Segoe UI" w:hAnsi="Segoe UI" w:cs="Segoe UI"/>
                <w:color w:val="auto"/>
                <w:sz w:val="20"/>
                <w:szCs w:val="20"/>
                <w:lang w:val="en-IE"/>
              </w:rPr>
              <w:t>Develop the student’s technical competence and understanding of studio practice.</w:t>
            </w:r>
          </w:p>
          <w:p w:rsidR="00050DC9" w:rsidRPr="00050DC9" w:rsidRDefault="00050DC9" w:rsidP="00520510">
            <w:pPr>
              <w:pStyle w:val="TableGrid2"/>
              <w:numPr>
                <w:ilvl w:val="0"/>
                <w:numId w:val="16"/>
              </w:numPr>
              <w:rPr>
                <w:rFonts w:ascii="Segoe UI" w:hAnsi="Segoe UI" w:cs="Segoe UI"/>
                <w:color w:val="auto"/>
                <w:sz w:val="20"/>
                <w:szCs w:val="20"/>
                <w:lang w:val="en-IE"/>
              </w:rPr>
            </w:pPr>
            <w:r w:rsidRPr="00050DC9">
              <w:rPr>
                <w:rFonts w:ascii="Segoe UI" w:hAnsi="Segoe UI" w:cs="Segoe UI"/>
                <w:color w:val="auto"/>
                <w:sz w:val="20"/>
                <w:szCs w:val="20"/>
                <w:lang w:val="en-IE"/>
              </w:rPr>
              <w:t>Provide students with an understanding of digital photography within a studio environment.</w:t>
            </w:r>
          </w:p>
          <w:p w:rsidR="00050DC9" w:rsidRPr="00050DC9" w:rsidRDefault="00050DC9" w:rsidP="00520510">
            <w:pPr>
              <w:pStyle w:val="Body"/>
              <w:numPr>
                <w:ilvl w:val="0"/>
                <w:numId w:val="16"/>
              </w:numPr>
              <w:rPr>
                <w:rFonts w:ascii="Segoe UI" w:hAnsi="Segoe UI" w:cs="Segoe UI"/>
                <w:color w:val="auto"/>
                <w:sz w:val="20"/>
                <w:szCs w:val="20"/>
              </w:rPr>
            </w:pPr>
            <w:r w:rsidRPr="00050DC9">
              <w:rPr>
                <w:rFonts w:ascii="Segoe UI" w:hAnsi="Segoe UI" w:cs="Segoe UI"/>
                <w:color w:val="auto"/>
                <w:sz w:val="20"/>
                <w:szCs w:val="20"/>
              </w:rPr>
              <w:t>Provide an opportunity to use a range of analogue and digital photographic equipment within a studio environment.</w:t>
            </w:r>
          </w:p>
          <w:p w:rsidR="00050DC9" w:rsidRPr="00050DC9" w:rsidRDefault="00050DC9" w:rsidP="00050DC9">
            <w:pPr>
              <w:pStyle w:val="Body"/>
              <w:rPr>
                <w:rFonts w:ascii="Segoe UI" w:hAnsi="Segoe UI" w:cs="Segoe UI"/>
                <w:color w:val="auto"/>
                <w:sz w:val="20"/>
                <w:szCs w:val="20"/>
              </w:rPr>
            </w:pPr>
          </w:p>
          <w:p w:rsidR="00050DC9" w:rsidRPr="00050DC9" w:rsidRDefault="00050DC9" w:rsidP="00050DC9">
            <w:pPr>
              <w:pStyle w:val="Body"/>
              <w:rPr>
                <w:rFonts w:ascii="Segoe UI" w:hAnsi="Segoe UI" w:cs="Segoe UI"/>
                <w:color w:val="auto"/>
                <w:sz w:val="20"/>
                <w:szCs w:val="20"/>
              </w:rPr>
            </w:pPr>
            <w:r w:rsidRPr="00050DC9">
              <w:rPr>
                <w:rFonts w:ascii="Segoe UI" w:hAnsi="Segoe UI" w:cs="Segoe UI"/>
                <w:color w:val="auto"/>
                <w:sz w:val="20"/>
                <w:szCs w:val="20"/>
              </w:rPr>
              <w:t>On successful completion of the module</w:t>
            </w:r>
            <w:r w:rsidR="003821F6">
              <w:rPr>
                <w:rFonts w:ascii="Segoe UI" w:hAnsi="Segoe UI" w:cs="Segoe UI"/>
                <w:color w:val="auto"/>
                <w:sz w:val="20"/>
                <w:szCs w:val="20"/>
              </w:rPr>
              <w:t>,</w:t>
            </w:r>
            <w:r w:rsidRPr="00050DC9">
              <w:rPr>
                <w:rFonts w:ascii="Segoe UI" w:hAnsi="Segoe UI" w:cs="Segoe UI"/>
                <w:color w:val="auto"/>
                <w:sz w:val="20"/>
                <w:szCs w:val="20"/>
              </w:rPr>
              <w:t xml:space="preserve"> students will be able to:</w:t>
            </w:r>
          </w:p>
          <w:p w:rsidR="00050DC9" w:rsidRPr="00050DC9" w:rsidRDefault="00050DC9" w:rsidP="00520510">
            <w:pPr>
              <w:pStyle w:val="Body"/>
              <w:numPr>
                <w:ilvl w:val="0"/>
                <w:numId w:val="17"/>
              </w:numPr>
              <w:rPr>
                <w:rFonts w:ascii="Segoe UI" w:hAnsi="Segoe UI" w:cs="Segoe UI"/>
                <w:color w:val="auto"/>
                <w:sz w:val="20"/>
                <w:szCs w:val="20"/>
              </w:rPr>
            </w:pPr>
            <w:r w:rsidRPr="00050DC9">
              <w:rPr>
                <w:rFonts w:ascii="Segoe UI" w:hAnsi="Segoe UI" w:cs="Segoe UI"/>
                <w:color w:val="auto"/>
                <w:sz w:val="20"/>
                <w:szCs w:val="20"/>
              </w:rPr>
              <w:t>Demonstrate specialised knowledge in the use and understanding of photographic studio practice.</w:t>
            </w:r>
          </w:p>
          <w:p w:rsidR="00050DC9" w:rsidRPr="00050DC9" w:rsidRDefault="00050DC9" w:rsidP="00520510">
            <w:pPr>
              <w:pStyle w:val="Body"/>
              <w:numPr>
                <w:ilvl w:val="0"/>
                <w:numId w:val="17"/>
              </w:numPr>
              <w:rPr>
                <w:rFonts w:ascii="Segoe UI" w:hAnsi="Segoe UI" w:cs="Segoe UI"/>
                <w:color w:val="auto"/>
                <w:sz w:val="20"/>
                <w:szCs w:val="20"/>
              </w:rPr>
            </w:pPr>
            <w:r w:rsidRPr="00050DC9">
              <w:rPr>
                <w:rFonts w:ascii="Segoe UI" w:hAnsi="Segoe UI" w:cs="Segoe UI"/>
                <w:color w:val="auto"/>
                <w:sz w:val="20"/>
                <w:szCs w:val="20"/>
              </w:rPr>
              <w:t>Demonstrate a variety of specialised creative and conceptual skills in the use of digital image production from within a studio environment.</w:t>
            </w:r>
          </w:p>
          <w:p w:rsidR="00050DC9" w:rsidRPr="00050DC9" w:rsidRDefault="00050DC9" w:rsidP="00520510">
            <w:pPr>
              <w:pStyle w:val="Body"/>
              <w:numPr>
                <w:ilvl w:val="0"/>
                <w:numId w:val="17"/>
              </w:numPr>
              <w:rPr>
                <w:rFonts w:ascii="Segoe UI" w:hAnsi="Segoe UI" w:cs="Segoe UI"/>
                <w:color w:val="auto"/>
                <w:sz w:val="20"/>
                <w:szCs w:val="20"/>
              </w:rPr>
            </w:pPr>
            <w:r w:rsidRPr="00050DC9">
              <w:rPr>
                <w:rFonts w:ascii="Segoe UI" w:hAnsi="Segoe UI" w:cs="Segoe UI"/>
                <w:color w:val="auto"/>
                <w:sz w:val="20"/>
                <w:szCs w:val="20"/>
              </w:rPr>
              <w:t>Exercise appropriate judgement in the planning of a shooting schedule and use of a photographic studio.</w:t>
            </w:r>
          </w:p>
          <w:p w:rsidR="00050DC9" w:rsidRPr="00050DC9" w:rsidRDefault="00050DC9" w:rsidP="00520510">
            <w:pPr>
              <w:pStyle w:val="Body"/>
              <w:numPr>
                <w:ilvl w:val="0"/>
                <w:numId w:val="17"/>
              </w:numPr>
              <w:rPr>
                <w:rFonts w:ascii="Segoe UI" w:hAnsi="Segoe UI" w:cs="Segoe UI"/>
                <w:color w:val="auto"/>
                <w:sz w:val="20"/>
                <w:szCs w:val="20"/>
              </w:rPr>
            </w:pPr>
            <w:r w:rsidRPr="00050DC9">
              <w:rPr>
                <w:rFonts w:ascii="Segoe UI" w:hAnsi="Segoe UI" w:cs="Segoe UI"/>
                <w:color w:val="auto"/>
                <w:sz w:val="20"/>
                <w:szCs w:val="20"/>
              </w:rPr>
              <w:t>Demonstrate the use of skills related to the production of research material related to the photographic studio.</w:t>
            </w:r>
          </w:p>
          <w:p w:rsidR="00050DC9" w:rsidRPr="00050DC9" w:rsidRDefault="00050DC9" w:rsidP="00520510">
            <w:pPr>
              <w:pStyle w:val="Body"/>
              <w:numPr>
                <w:ilvl w:val="0"/>
                <w:numId w:val="17"/>
              </w:numPr>
              <w:rPr>
                <w:rFonts w:ascii="Segoe UI" w:hAnsi="Segoe UI" w:cs="Segoe UI"/>
                <w:color w:val="auto"/>
                <w:sz w:val="20"/>
                <w:szCs w:val="20"/>
              </w:rPr>
            </w:pPr>
            <w:r w:rsidRPr="00050DC9">
              <w:rPr>
                <w:rFonts w:ascii="Segoe UI" w:hAnsi="Segoe UI" w:cs="Segoe UI"/>
                <w:color w:val="auto"/>
                <w:sz w:val="20"/>
                <w:szCs w:val="20"/>
              </w:rPr>
              <w:t>Employ good practice with regard to health and safety in the learning environment.</w:t>
            </w:r>
          </w:p>
          <w:p w:rsidR="00050DC9" w:rsidRPr="009420E2" w:rsidRDefault="00050DC9" w:rsidP="00050DC9">
            <w:pPr>
              <w:pStyle w:val="Body"/>
            </w:pPr>
          </w:p>
        </w:tc>
      </w:tr>
      <w:tr w:rsidR="002B2CB5" w:rsidRPr="00D00990" w:rsidTr="003821F6">
        <w:tc>
          <w:tcPr>
            <w:tcW w:w="716" w:type="dxa"/>
            <w:tcBorders>
              <w:top w:val="single" w:sz="4" w:space="0" w:color="auto"/>
              <w:left w:val="single" w:sz="4" w:space="0" w:color="auto"/>
              <w:bottom w:val="single" w:sz="4" w:space="0" w:color="auto"/>
              <w:right w:val="single" w:sz="4" w:space="0" w:color="auto"/>
            </w:tcBorders>
          </w:tcPr>
          <w:p w:rsidR="002B2CB5" w:rsidRPr="00D00990" w:rsidRDefault="002B2CB5" w:rsidP="003918A1">
            <w:pPr>
              <w:rPr>
                <w:rFonts w:ascii="Segoe UI" w:hAnsi="Segoe UI" w:cs="Segoe UI"/>
              </w:rPr>
            </w:pPr>
            <w:r>
              <w:rPr>
                <w:rFonts w:ascii="Segoe UI" w:hAnsi="Segoe UI" w:cs="Segoe UI"/>
              </w:rPr>
              <w:t>2</w:t>
            </w:r>
          </w:p>
        </w:tc>
        <w:tc>
          <w:tcPr>
            <w:tcW w:w="1660" w:type="dxa"/>
            <w:tcBorders>
              <w:top w:val="single" w:sz="4" w:space="0" w:color="auto"/>
              <w:left w:val="single" w:sz="4" w:space="0" w:color="auto"/>
              <w:bottom w:val="single" w:sz="4" w:space="0" w:color="auto"/>
              <w:right w:val="single" w:sz="4" w:space="0" w:color="auto"/>
            </w:tcBorders>
          </w:tcPr>
          <w:p w:rsidR="002B2CB5" w:rsidRDefault="00A3726E" w:rsidP="003918A1">
            <w:pPr>
              <w:rPr>
                <w:rFonts w:ascii="Segoe UI" w:hAnsi="Segoe UI" w:cs="Segoe UI"/>
              </w:rPr>
            </w:pPr>
            <w:r>
              <w:rPr>
                <w:rFonts w:ascii="Segoe UI" w:hAnsi="Segoe UI" w:cs="Segoe UI"/>
              </w:rPr>
              <w:t>PHOT H2018</w:t>
            </w:r>
          </w:p>
        </w:tc>
        <w:tc>
          <w:tcPr>
            <w:tcW w:w="2410" w:type="dxa"/>
            <w:tcBorders>
              <w:top w:val="single" w:sz="4" w:space="0" w:color="auto"/>
              <w:left w:val="single" w:sz="4" w:space="0" w:color="auto"/>
              <w:bottom w:val="single" w:sz="4" w:space="0" w:color="auto"/>
              <w:right w:val="single" w:sz="4" w:space="0" w:color="auto"/>
            </w:tcBorders>
          </w:tcPr>
          <w:p w:rsidR="002B2CB5" w:rsidRPr="00D00990" w:rsidRDefault="002B2CB5" w:rsidP="003918A1">
            <w:pPr>
              <w:rPr>
                <w:rFonts w:ascii="Segoe UI" w:hAnsi="Segoe UI" w:cs="Segoe UI"/>
                <w:b/>
              </w:rPr>
            </w:pPr>
            <w:r>
              <w:rPr>
                <w:rFonts w:ascii="Segoe UI" w:hAnsi="Segoe UI" w:cs="Segoe UI"/>
                <w:b/>
              </w:rPr>
              <w:t>Digital Imaging and the Photobook: Design and Narrative</w:t>
            </w:r>
          </w:p>
        </w:tc>
        <w:tc>
          <w:tcPr>
            <w:tcW w:w="851" w:type="dxa"/>
            <w:tcBorders>
              <w:top w:val="single" w:sz="4" w:space="0" w:color="auto"/>
              <w:left w:val="single" w:sz="4" w:space="0" w:color="auto"/>
              <w:bottom w:val="single" w:sz="4" w:space="0" w:color="auto"/>
              <w:right w:val="single" w:sz="4" w:space="0" w:color="auto"/>
            </w:tcBorders>
          </w:tcPr>
          <w:p w:rsidR="002B2CB5" w:rsidRPr="00D00990" w:rsidRDefault="002B2CB5" w:rsidP="003918A1">
            <w:pPr>
              <w:rPr>
                <w:rFonts w:ascii="Segoe UI" w:hAnsi="Segoe UI" w:cs="Segoe UI"/>
              </w:rPr>
            </w:pPr>
            <w:r>
              <w:rPr>
                <w:rFonts w:ascii="Segoe UI" w:hAnsi="Segoe UI" w:cs="Segoe UI"/>
              </w:rPr>
              <w:t>5</w:t>
            </w:r>
          </w:p>
        </w:tc>
        <w:tc>
          <w:tcPr>
            <w:tcW w:w="1417" w:type="dxa"/>
            <w:tcBorders>
              <w:top w:val="single" w:sz="4" w:space="0" w:color="auto"/>
              <w:left w:val="single" w:sz="4" w:space="0" w:color="auto"/>
              <w:bottom w:val="single" w:sz="4" w:space="0" w:color="auto"/>
              <w:right w:val="single" w:sz="4" w:space="0" w:color="auto"/>
            </w:tcBorders>
          </w:tcPr>
          <w:p w:rsidR="002B2CB5" w:rsidRDefault="002B2CB5" w:rsidP="003918A1">
            <w:pPr>
              <w:rPr>
                <w:rFonts w:ascii="Segoe UI" w:hAnsi="Segoe UI" w:cs="Segoe UI"/>
              </w:rPr>
            </w:pPr>
            <w:r>
              <w:rPr>
                <w:rFonts w:ascii="Segoe UI" w:hAnsi="Segoe UI" w:cs="Segoe UI"/>
              </w:rPr>
              <w:t>Semester 2</w:t>
            </w:r>
          </w:p>
        </w:tc>
        <w:tc>
          <w:tcPr>
            <w:tcW w:w="7796" w:type="dxa"/>
            <w:tcBorders>
              <w:top w:val="single" w:sz="4" w:space="0" w:color="auto"/>
              <w:left w:val="single" w:sz="4" w:space="0" w:color="auto"/>
              <w:bottom w:val="single" w:sz="4" w:space="0" w:color="auto"/>
              <w:right w:val="single" w:sz="4" w:space="0" w:color="auto"/>
            </w:tcBorders>
          </w:tcPr>
          <w:p w:rsidR="002B2CB5" w:rsidRPr="002B2CB5" w:rsidRDefault="002B2CB5" w:rsidP="0039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lang w:val="en-US" w:eastAsia="en-GB"/>
              </w:rPr>
            </w:pPr>
            <w:r w:rsidRPr="002B2CB5">
              <w:rPr>
                <w:rFonts w:ascii="Segoe UI" w:hAnsi="Segoe UI" w:cs="Segoe UI"/>
                <w:sz w:val="20"/>
                <w:szCs w:val="20"/>
                <w:lang w:val="en-US" w:eastAsia="en-GB"/>
              </w:rPr>
              <w:t>The module aims to:</w:t>
            </w:r>
          </w:p>
          <w:p w:rsidR="002B2CB5" w:rsidRPr="002B2CB5" w:rsidRDefault="002B2CB5" w:rsidP="00520510">
            <w:pPr>
              <w:pStyle w:val="ListParagraph"/>
              <w:numPr>
                <w:ilvl w:val="0"/>
                <w:numId w:val="20"/>
              </w:numPr>
              <w:rPr>
                <w:rFonts w:ascii="Segoe UI" w:eastAsia="ヒラギノ角ゴ Pro W3" w:hAnsi="Segoe UI" w:cs="Segoe UI"/>
                <w:sz w:val="20"/>
                <w:szCs w:val="20"/>
              </w:rPr>
            </w:pPr>
            <w:r w:rsidRPr="002B2CB5">
              <w:rPr>
                <w:rFonts w:ascii="Segoe UI" w:eastAsia="ヒラギノ角ゴ Pro W3" w:hAnsi="Segoe UI" w:cs="Segoe UI"/>
                <w:sz w:val="20"/>
                <w:szCs w:val="20"/>
              </w:rPr>
              <w:t xml:space="preserve">Develop an understanding of the aesthetic considerations when displaying digital photography online. </w:t>
            </w:r>
          </w:p>
          <w:p w:rsidR="002B2CB5" w:rsidRPr="002B2CB5" w:rsidRDefault="002B2CB5" w:rsidP="00520510">
            <w:pPr>
              <w:pStyle w:val="ListParagraph"/>
              <w:numPr>
                <w:ilvl w:val="0"/>
                <w:numId w:val="20"/>
              </w:numPr>
              <w:rPr>
                <w:rFonts w:ascii="Segoe UI" w:eastAsia="ヒラギノ角ゴ Pro W3" w:hAnsi="Segoe UI" w:cs="Segoe UI"/>
                <w:sz w:val="20"/>
                <w:szCs w:val="20"/>
              </w:rPr>
            </w:pPr>
            <w:r w:rsidRPr="002B2CB5">
              <w:rPr>
                <w:rFonts w:ascii="Segoe UI" w:eastAsia="ヒラギノ角ゴ Pro W3" w:hAnsi="Segoe UI" w:cs="Segoe UI"/>
                <w:sz w:val="20"/>
                <w:szCs w:val="20"/>
              </w:rPr>
              <w:t>Make informed choices about purpose and uses of digital photography.</w:t>
            </w:r>
          </w:p>
          <w:p w:rsidR="002B2CB5" w:rsidRPr="002B2CB5" w:rsidRDefault="002B2CB5" w:rsidP="00520510">
            <w:pPr>
              <w:pStyle w:val="ListParagraph"/>
              <w:numPr>
                <w:ilvl w:val="0"/>
                <w:numId w:val="20"/>
              </w:numPr>
              <w:rPr>
                <w:rFonts w:ascii="Segoe UI" w:eastAsia="ヒラギノ角ゴ Pro W3" w:hAnsi="Segoe UI" w:cs="Segoe UI"/>
                <w:sz w:val="20"/>
                <w:szCs w:val="20"/>
              </w:rPr>
            </w:pPr>
            <w:r w:rsidRPr="002B2CB5">
              <w:rPr>
                <w:rFonts w:ascii="Segoe UI" w:eastAsia="ヒラギノ角ゴ Pro W3" w:hAnsi="Segoe UI" w:cs="Segoe UI"/>
                <w:sz w:val="20"/>
                <w:szCs w:val="20"/>
              </w:rPr>
              <w:t>Develop knowledge in design concepts for digital media</w:t>
            </w:r>
          </w:p>
          <w:p w:rsidR="002B2CB5" w:rsidRPr="002B2CB5" w:rsidRDefault="002B2CB5" w:rsidP="00520510">
            <w:pPr>
              <w:pStyle w:val="ListParagraph"/>
              <w:numPr>
                <w:ilvl w:val="0"/>
                <w:numId w:val="20"/>
              </w:numPr>
              <w:rPr>
                <w:rFonts w:ascii="Segoe UI" w:eastAsia="ヒラギノ角ゴ Pro W3" w:hAnsi="Segoe UI" w:cs="Segoe UI"/>
                <w:sz w:val="20"/>
                <w:szCs w:val="20"/>
              </w:rPr>
            </w:pPr>
            <w:r w:rsidRPr="002B2CB5">
              <w:rPr>
                <w:rFonts w:ascii="Segoe UI" w:eastAsia="ヒラギノ角ゴ Pro W3" w:hAnsi="Segoe UI" w:cs="Segoe UI"/>
                <w:sz w:val="20"/>
                <w:szCs w:val="20"/>
              </w:rPr>
              <w:t>Help make informed choices about appropriate technologies for use in a variety of digital outcomes</w:t>
            </w:r>
          </w:p>
          <w:p w:rsidR="002B2CB5" w:rsidRPr="002B2CB5" w:rsidRDefault="002B2CB5" w:rsidP="00520510">
            <w:pPr>
              <w:pStyle w:val="ListParagraph"/>
              <w:numPr>
                <w:ilvl w:val="0"/>
                <w:numId w:val="20"/>
              </w:numPr>
              <w:rPr>
                <w:rFonts w:ascii="Segoe UI" w:eastAsia="ヒラギノ角ゴ Pro W3" w:hAnsi="Segoe UI" w:cs="Segoe UI"/>
                <w:sz w:val="20"/>
                <w:szCs w:val="20"/>
              </w:rPr>
            </w:pPr>
            <w:r w:rsidRPr="002B2CB5">
              <w:rPr>
                <w:rFonts w:ascii="Segoe UI" w:eastAsia="ヒラギノ角ゴ Pro W3" w:hAnsi="Segoe UI" w:cs="Segoe UI"/>
                <w:sz w:val="20"/>
                <w:szCs w:val="20"/>
              </w:rPr>
              <w:t xml:space="preserve">Develop strategies to analyse, interpret, develop and articulate photographic practices in relation to online presentation. </w:t>
            </w:r>
          </w:p>
          <w:p w:rsidR="002B2CB5" w:rsidRPr="002B2CB5" w:rsidRDefault="002B2CB5" w:rsidP="00520510">
            <w:pPr>
              <w:pStyle w:val="ListParagraph"/>
              <w:numPr>
                <w:ilvl w:val="0"/>
                <w:numId w:val="20"/>
              </w:numPr>
              <w:rPr>
                <w:rFonts w:ascii="Segoe UI" w:eastAsia="ヒラギノ角ゴ Pro W3" w:hAnsi="Segoe UI" w:cs="Segoe UI"/>
                <w:sz w:val="20"/>
                <w:szCs w:val="20"/>
              </w:rPr>
            </w:pPr>
            <w:r w:rsidRPr="002B2CB5">
              <w:rPr>
                <w:rFonts w:ascii="Segoe UI" w:eastAsia="ヒラギノ角ゴ Pro W3" w:hAnsi="Segoe UI" w:cs="Segoe UI"/>
                <w:sz w:val="20"/>
                <w:szCs w:val="20"/>
              </w:rPr>
              <w:t xml:space="preserve">Evaluate their own work and the work of others in relation to its online presentation.  </w:t>
            </w:r>
          </w:p>
          <w:p w:rsidR="002B2CB5" w:rsidRPr="002B2CB5" w:rsidRDefault="002B2CB5" w:rsidP="0039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lang w:val="en-US" w:eastAsia="en-GB"/>
              </w:rPr>
            </w:pPr>
          </w:p>
          <w:p w:rsidR="002B2CB5" w:rsidRPr="002B2CB5" w:rsidRDefault="002B2CB5" w:rsidP="002B2CB5">
            <w:pPr>
              <w:pStyle w:val="Body"/>
              <w:rPr>
                <w:rFonts w:ascii="Segoe UI" w:hAnsi="Segoe UI" w:cs="Segoe UI"/>
                <w:color w:val="auto"/>
                <w:sz w:val="20"/>
                <w:szCs w:val="20"/>
                <w:lang w:val="en-IE"/>
              </w:rPr>
            </w:pPr>
            <w:r w:rsidRPr="002B2CB5">
              <w:rPr>
                <w:rFonts w:ascii="Segoe UI" w:hAnsi="Segoe UI" w:cs="Segoe UI"/>
                <w:color w:val="auto"/>
                <w:sz w:val="20"/>
                <w:szCs w:val="20"/>
                <w:lang w:val="en-IE"/>
              </w:rPr>
              <w:t>On successful completion of the module</w:t>
            </w:r>
            <w:r w:rsidR="003821F6">
              <w:rPr>
                <w:rFonts w:ascii="Segoe UI" w:hAnsi="Segoe UI" w:cs="Segoe UI"/>
                <w:color w:val="auto"/>
                <w:sz w:val="20"/>
                <w:szCs w:val="20"/>
                <w:lang w:val="en-IE"/>
              </w:rPr>
              <w:t>,</w:t>
            </w:r>
            <w:r w:rsidRPr="002B2CB5">
              <w:rPr>
                <w:rFonts w:ascii="Segoe UI" w:hAnsi="Segoe UI" w:cs="Segoe UI"/>
                <w:color w:val="auto"/>
                <w:sz w:val="20"/>
                <w:szCs w:val="20"/>
                <w:lang w:val="en-IE"/>
              </w:rPr>
              <w:t xml:space="preserve"> students will be able to:</w:t>
            </w:r>
          </w:p>
          <w:p w:rsidR="002B2CB5" w:rsidRPr="002B2CB5" w:rsidRDefault="002B2CB5" w:rsidP="00520510">
            <w:pPr>
              <w:pStyle w:val="Body"/>
              <w:numPr>
                <w:ilvl w:val="0"/>
                <w:numId w:val="15"/>
              </w:numPr>
              <w:rPr>
                <w:rFonts w:ascii="Segoe UI" w:hAnsi="Segoe UI" w:cs="Segoe UI"/>
                <w:color w:val="auto"/>
                <w:sz w:val="20"/>
                <w:szCs w:val="20"/>
                <w:lang w:val="en-IE"/>
              </w:rPr>
            </w:pPr>
            <w:r w:rsidRPr="002B2CB5">
              <w:rPr>
                <w:rFonts w:ascii="Segoe UI" w:hAnsi="Segoe UI" w:cs="Segoe UI"/>
                <w:color w:val="auto"/>
                <w:sz w:val="20"/>
                <w:szCs w:val="20"/>
                <w:lang w:val="en-IE"/>
              </w:rPr>
              <w:t>Demonstrate specialised knowledge in the manipulation and modification of image files.</w:t>
            </w:r>
          </w:p>
          <w:p w:rsidR="002B2CB5" w:rsidRPr="002B2CB5" w:rsidRDefault="002B2CB5" w:rsidP="00520510">
            <w:pPr>
              <w:pStyle w:val="Body"/>
              <w:numPr>
                <w:ilvl w:val="0"/>
                <w:numId w:val="15"/>
              </w:numPr>
              <w:rPr>
                <w:rFonts w:ascii="Segoe UI" w:hAnsi="Segoe UI" w:cs="Segoe UI"/>
                <w:color w:val="auto"/>
                <w:sz w:val="20"/>
                <w:szCs w:val="20"/>
                <w:lang w:val="en-IE"/>
              </w:rPr>
            </w:pPr>
            <w:r w:rsidRPr="002B2CB5">
              <w:rPr>
                <w:rFonts w:ascii="Segoe UI" w:hAnsi="Segoe UI" w:cs="Segoe UI"/>
                <w:color w:val="auto"/>
                <w:sz w:val="20"/>
                <w:szCs w:val="20"/>
                <w:lang w:val="en-IE"/>
              </w:rPr>
              <w:t xml:space="preserve">Demonstrate a variety of specialised creative and conceptual skills related to the production of digital photography and the design of its presentation online. </w:t>
            </w:r>
          </w:p>
          <w:p w:rsidR="002B2CB5" w:rsidRPr="002B2CB5" w:rsidRDefault="002B2CB5" w:rsidP="00520510">
            <w:pPr>
              <w:pStyle w:val="Body"/>
              <w:numPr>
                <w:ilvl w:val="0"/>
                <w:numId w:val="15"/>
              </w:numPr>
              <w:rPr>
                <w:rFonts w:ascii="Segoe UI" w:hAnsi="Segoe UI" w:cs="Segoe UI"/>
                <w:color w:val="auto"/>
                <w:sz w:val="20"/>
                <w:szCs w:val="20"/>
                <w:lang w:val="en-IE"/>
              </w:rPr>
            </w:pPr>
            <w:r w:rsidRPr="002B2CB5">
              <w:rPr>
                <w:rFonts w:ascii="Segoe UI" w:hAnsi="Segoe UI" w:cs="Segoe UI"/>
                <w:color w:val="auto"/>
                <w:sz w:val="20"/>
                <w:szCs w:val="20"/>
                <w:lang w:val="en-IE"/>
              </w:rPr>
              <w:t xml:space="preserve">Exercise judgement in the design and planning of functions related to the </w:t>
            </w:r>
            <w:r w:rsidRPr="002B2CB5">
              <w:rPr>
                <w:rFonts w:ascii="Segoe UI" w:hAnsi="Segoe UI" w:cs="Segoe UI"/>
                <w:color w:val="auto"/>
                <w:sz w:val="20"/>
                <w:szCs w:val="20"/>
                <w:lang w:val="en-IE"/>
              </w:rPr>
              <w:lastRenderedPageBreak/>
              <w:t>production of digital imagery.</w:t>
            </w:r>
          </w:p>
          <w:p w:rsidR="002B2CB5" w:rsidRPr="002B2CB5" w:rsidRDefault="002B2CB5" w:rsidP="00520510">
            <w:pPr>
              <w:pStyle w:val="Body"/>
              <w:numPr>
                <w:ilvl w:val="0"/>
                <w:numId w:val="15"/>
              </w:numPr>
              <w:rPr>
                <w:rFonts w:ascii="Segoe UI" w:hAnsi="Segoe UI" w:cs="Segoe UI"/>
                <w:color w:val="auto"/>
                <w:sz w:val="20"/>
                <w:szCs w:val="20"/>
                <w:lang w:val="en-IE"/>
              </w:rPr>
            </w:pPr>
            <w:r w:rsidRPr="002B2CB5">
              <w:rPr>
                <w:rFonts w:ascii="Segoe UI" w:hAnsi="Segoe UI" w:cs="Segoe UI"/>
                <w:color w:val="auto"/>
                <w:sz w:val="20"/>
                <w:szCs w:val="20"/>
                <w:lang w:val="en-IE"/>
              </w:rPr>
              <w:t>Demonstrate the use of skills related to the production of research material related to digital photography.</w:t>
            </w:r>
          </w:p>
          <w:p w:rsidR="002B2CB5" w:rsidRPr="0059315D" w:rsidRDefault="002B2CB5" w:rsidP="0039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lang w:val="en-US" w:eastAsia="en-GB"/>
              </w:rPr>
            </w:pPr>
          </w:p>
        </w:tc>
      </w:tr>
      <w:tr w:rsidR="0070016E" w:rsidRPr="00D00990" w:rsidTr="003821F6">
        <w:tc>
          <w:tcPr>
            <w:tcW w:w="716"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rPr>
            </w:pPr>
            <w:r w:rsidRPr="00D00990">
              <w:rPr>
                <w:rFonts w:ascii="Segoe UI" w:hAnsi="Segoe UI" w:cs="Segoe UI"/>
              </w:rPr>
              <w:lastRenderedPageBreak/>
              <w:t>2</w:t>
            </w:r>
          </w:p>
        </w:tc>
        <w:tc>
          <w:tcPr>
            <w:tcW w:w="1660"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rPr>
            </w:pPr>
            <w:r>
              <w:rPr>
                <w:rFonts w:ascii="Segoe UI" w:hAnsi="Segoe UI" w:cs="Segoe UI"/>
              </w:rPr>
              <w:t>PHOT H2020</w:t>
            </w:r>
          </w:p>
        </w:tc>
        <w:tc>
          <w:tcPr>
            <w:tcW w:w="2410"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rPr>
            </w:pPr>
            <w:r w:rsidRPr="00D00990">
              <w:rPr>
                <w:rFonts w:ascii="Segoe UI" w:hAnsi="Segoe UI" w:cs="Segoe UI"/>
                <w:b/>
              </w:rPr>
              <w:t>Society, Culture and the Image</w:t>
            </w:r>
          </w:p>
        </w:tc>
        <w:tc>
          <w:tcPr>
            <w:tcW w:w="851"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rPr>
            </w:pPr>
            <w:r w:rsidRPr="00D00990">
              <w:rPr>
                <w:rFonts w:ascii="Segoe UI" w:hAnsi="Segoe UI" w:cs="Segoe UI"/>
              </w:rPr>
              <w:t>10</w:t>
            </w:r>
          </w:p>
        </w:tc>
        <w:tc>
          <w:tcPr>
            <w:tcW w:w="1417"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rPr>
            </w:pPr>
            <w:r>
              <w:rPr>
                <w:rFonts w:ascii="Segoe UI" w:hAnsi="Segoe UI" w:cs="Segoe UI"/>
              </w:rPr>
              <w:t xml:space="preserve">Semester </w:t>
            </w:r>
            <w:r w:rsidRPr="00D00990">
              <w:rPr>
                <w:rFonts w:ascii="Segoe UI" w:hAnsi="Segoe UI" w:cs="Segoe UI"/>
              </w:rPr>
              <w:t>2</w:t>
            </w:r>
          </w:p>
        </w:tc>
        <w:tc>
          <w:tcPr>
            <w:tcW w:w="7796" w:type="dxa"/>
            <w:tcBorders>
              <w:top w:val="single" w:sz="4" w:space="0" w:color="auto"/>
              <w:left w:val="single" w:sz="4" w:space="0" w:color="auto"/>
              <w:bottom w:val="single" w:sz="4" w:space="0" w:color="auto"/>
              <w:right w:val="single" w:sz="4" w:space="0" w:color="auto"/>
            </w:tcBorders>
          </w:tcPr>
          <w:p w:rsidR="0070016E" w:rsidRPr="0059315D" w:rsidRDefault="0070016E" w:rsidP="0039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lang w:val="en-US" w:eastAsia="en-GB"/>
              </w:rPr>
            </w:pPr>
            <w:r w:rsidRPr="0059315D">
              <w:rPr>
                <w:rFonts w:ascii="Segoe UI" w:hAnsi="Segoe UI" w:cs="Segoe UI"/>
                <w:sz w:val="20"/>
                <w:szCs w:val="20"/>
                <w:lang w:val="en-US" w:eastAsia="en-GB"/>
              </w:rPr>
              <w:t>This module aims to:</w:t>
            </w:r>
          </w:p>
          <w:p w:rsidR="0070016E" w:rsidRPr="0059315D" w:rsidRDefault="0070016E" w:rsidP="00520510">
            <w:pPr>
              <w:widowControl w:val="0"/>
              <w:numPr>
                <w:ilvl w:val="0"/>
                <w:numId w:val="4"/>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Segoe UI" w:hAnsi="Segoe UI" w:cs="Segoe UI"/>
                <w:sz w:val="20"/>
                <w:szCs w:val="20"/>
                <w:lang w:val="en-US" w:eastAsia="en-GB"/>
              </w:rPr>
            </w:pPr>
            <w:r w:rsidRPr="0059315D">
              <w:rPr>
                <w:rFonts w:ascii="Segoe UI" w:hAnsi="Segoe UI" w:cs="Segoe UI"/>
                <w:sz w:val="20"/>
                <w:szCs w:val="20"/>
                <w:lang w:val="en-US" w:eastAsia="en-GB"/>
              </w:rPr>
              <w:t>Provide students with an understanding of photography, art and documentary from the mid-twentieth century to the present</w:t>
            </w:r>
          </w:p>
          <w:p w:rsidR="0070016E" w:rsidRPr="0059315D" w:rsidRDefault="0070016E" w:rsidP="00520510">
            <w:pPr>
              <w:widowControl w:val="0"/>
              <w:numPr>
                <w:ilvl w:val="0"/>
                <w:numId w:val="4"/>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Segoe UI" w:hAnsi="Segoe UI" w:cs="Segoe UI"/>
                <w:sz w:val="20"/>
                <w:szCs w:val="20"/>
                <w:lang w:val="en-US" w:eastAsia="en-GB"/>
              </w:rPr>
            </w:pPr>
            <w:r w:rsidRPr="0059315D">
              <w:rPr>
                <w:rFonts w:ascii="Segoe UI" w:hAnsi="Segoe UI" w:cs="Segoe UI"/>
                <w:sz w:val="20"/>
                <w:szCs w:val="20"/>
                <w:lang w:val="en-US" w:eastAsia="en-GB"/>
              </w:rPr>
              <w:t>Explore the place of photography within conceptual art movements from the 1960’s onwards</w:t>
            </w:r>
          </w:p>
          <w:p w:rsidR="0070016E" w:rsidRPr="0059315D" w:rsidRDefault="0070016E" w:rsidP="00520510">
            <w:pPr>
              <w:widowControl w:val="0"/>
              <w:numPr>
                <w:ilvl w:val="0"/>
                <w:numId w:val="4"/>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Segoe UI" w:hAnsi="Segoe UI" w:cs="Segoe UI"/>
                <w:sz w:val="20"/>
                <w:szCs w:val="20"/>
                <w:lang w:val="en-US" w:eastAsia="en-GB"/>
              </w:rPr>
            </w:pPr>
            <w:r w:rsidRPr="0059315D">
              <w:rPr>
                <w:rFonts w:ascii="Segoe UI" w:hAnsi="Segoe UI" w:cs="Segoe UI"/>
                <w:sz w:val="20"/>
                <w:szCs w:val="20"/>
                <w:lang w:val="en-US" w:eastAsia="en-GB"/>
              </w:rPr>
              <w:t>Investigate the aesthetic and artistic practices of photographers perusing the medium as an art form</w:t>
            </w:r>
          </w:p>
          <w:p w:rsidR="0070016E" w:rsidRPr="0059315D" w:rsidRDefault="0070016E" w:rsidP="00520510">
            <w:pPr>
              <w:widowControl w:val="0"/>
              <w:numPr>
                <w:ilvl w:val="0"/>
                <w:numId w:val="4"/>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Segoe UI" w:hAnsi="Segoe UI" w:cs="Segoe UI"/>
                <w:sz w:val="20"/>
                <w:szCs w:val="20"/>
              </w:rPr>
            </w:pPr>
            <w:r w:rsidRPr="0059315D">
              <w:rPr>
                <w:rFonts w:ascii="Segoe UI" w:hAnsi="Segoe UI" w:cs="Segoe UI"/>
                <w:sz w:val="20"/>
                <w:szCs w:val="20"/>
                <w:lang w:val="en-US" w:eastAsia="en-GB"/>
              </w:rPr>
              <w:t>Develop student’s awareness of the impact of post-modernism on photographic culture</w:t>
            </w:r>
          </w:p>
          <w:p w:rsidR="0070016E" w:rsidRPr="0059315D" w:rsidRDefault="0070016E" w:rsidP="00520510">
            <w:pPr>
              <w:widowControl w:val="0"/>
              <w:numPr>
                <w:ilvl w:val="0"/>
                <w:numId w:val="4"/>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Segoe UI" w:hAnsi="Segoe UI" w:cs="Segoe UI"/>
                <w:sz w:val="20"/>
                <w:szCs w:val="20"/>
              </w:rPr>
            </w:pPr>
            <w:r w:rsidRPr="0059315D">
              <w:rPr>
                <w:rFonts w:ascii="Segoe UI" w:hAnsi="Segoe UI" w:cs="Segoe UI"/>
                <w:sz w:val="20"/>
                <w:szCs w:val="20"/>
                <w:lang w:val="en-US" w:eastAsia="en-GB"/>
              </w:rPr>
              <w:t>Explore the role of the document and documentary in contemporary art and historical practices.</w:t>
            </w:r>
          </w:p>
          <w:p w:rsidR="0070016E" w:rsidRPr="0059315D" w:rsidRDefault="0070016E" w:rsidP="003918A1">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Segoe UI" w:hAnsi="Segoe UI" w:cs="Segoe UI"/>
                <w:sz w:val="20"/>
                <w:szCs w:val="20"/>
              </w:rPr>
            </w:pPr>
          </w:p>
          <w:p w:rsidR="0070016E" w:rsidRPr="0059315D" w:rsidRDefault="0070016E" w:rsidP="0039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lang w:val="en-US" w:eastAsia="en-GB"/>
              </w:rPr>
            </w:pPr>
            <w:r w:rsidRPr="0059315D">
              <w:rPr>
                <w:rFonts w:ascii="Segoe UI" w:hAnsi="Segoe UI" w:cs="Segoe UI"/>
                <w:sz w:val="20"/>
                <w:szCs w:val="20"/>
                <w:lang w:val="en-US" w:eastAsia="en-GB"/>
              </w:rPr>
              <w:t>On successful completion of the module</w:t>
            </w:r>
            <w:r w:rsidR="003821F6">
              <w:rPr>
                <w:rFonts w:ascii="Segoe UI" w:hAnsi="Segoe UI" w:cs="Segoe UI"/>
                <w:sz w:val="20"/>
                <w:szCs w:val="20"/>
                <w:lang w:val="en-US" w:eastAsia="en-GB"/>
              </w:rPr>
              <w:t>,</w:t>
            </w:r>
            <w:r w:rsidRPr="0059315D">
              <w:rPr>
                <w:rFonts w:ascii="Segoe UI" w:hAnsi="Segoe UI" w:cs="Segoe UI"/>
                <w:sz w:val="20"/>
                <w:szCs w:val="20"/>
                <w:lang w:val="en-US" w:eastAsia="en-GB"/>
              </w:rPr>
              <w:t xml:space="preserve"> students will be able to:</w:t>
            </w:r>
          </w:p>
          <w:p w:rsidR="0070016E" w:rsidRPr="0059315D" w:rsidRDefault="0070016E" w:rsidP="00520510">
            <w:pPr>
              <w:widowControl w:val="0"/>
              <w:numPr>
                <w:ilvl w:val="0"/>
                <w:numId w:val="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lang w:val="en-US" w:eastAsia="en-GB"/>
              </w:rPr>
            </w:pPr>
            <w:r w:rsidRPr="0059315D">
              <w:rPr>
                <w:rFonts w:ascii="Segoe UI" w:hAnsi="Segoe UI" w:cs="Segoe UI"/>
                <w:sz w:val="20"/>
                <w:szCs w:val="20"/>
                <w:lang w:val="en-US" w:eastAsia="en-GB"/>
              </w:rPr>
              <w:t>Analyse art and documentary practices from the mid-twentieth century onwards</w:t>
            </w:r>
          </w:p>
          <w:p w:rsidR="0070016E" w:rsidRPr="0059315D" w:rsidRDefault="0070016E" w:rsidP="00520510">
            <w:pPr>
              <w:widowControl w:val="0"/>
              <w:numPr>
                <w:ilvl w:val="0"/>
                <w:numId w:val="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lang w:val="en-US" w:eastAsia="en-GB"/>
              </w:rPr>
            </w:pPr>
            <w:r w:rsidRPr="0059315D">
              <w:rPr>
                <w:rFonts w:ascii="Segoe UI" w:hAnsi="Segoe UI" w:cs="Segoe UI"/>
                <w:sz w:val="20"/>
                <w:szCs w:val="20"/>
                <w:lang w:val="en-US" w:eastAsia="en-GB"/>
              </w:rPr>
              <w:t>Identify concepts and theories related to specific examples of photography in contemporary art practices</w:t>
            </w:r>
          </w:p>
          <w:p w:rsidR="0070016E" w:rsidRPr="0059315D" w:rsidRDefault="0070016E" w:rsidP="00520510">
            <w:pPr>
              <w:widowControl w:val="0"/>
              <w:numPr>
                <w:ilvl w:val="0"/>
                <w:numId w:val="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lang w:val="en-US" w:eastAsia="en-GB"/>
              </w:rPr>
            </w:pPr>
            <w:r w:rsidRPr="0059315D">
              <w:rPr>
                <w:rFonts w:ascii="Segoe UI" w:hAnsi="Segoe UI" w:cs="Segoe UI"/>
                <w:sz w:val="20"/>
                <w:szCs w:val="20"/>
                <w:lang w:val="en-US" w:eastAsia="en-GB"/>
              </w:rPr>
              <w:t>Think critically about key concepts in photography and art</w:t>
            </w:r>
          </w:p>
          <w:p w:rsidR="0070016E" w:rsidRPr="0059315D" w:rsidRDefault="0070016E" w:rsidP="00520510">
            <w:pPr>
              <w:widowControl w:val="0"/>
              <w:numPr>
                <w:ilvl w:val="0"/>
                <w:numId w:val="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rPr>
            </w:pPr>
            <w:r w:rsidRPr="0059315D">
              <w:rPr>
                <w:rFonts w:ascii="Segoe UI" w:hAnsi="Segoe UI" w:cs="Segoe UI"/>
                <w:sz w:val="20"/>
                <w:szCs w:val="20"/>
                <w:lang w:val="en-US" w:eastAsia="en-GB"/>
              </w:rPr>
              <w:t>Demonstrate an understanding of photography’s relationship to art institutions</w:t>
            </w:r>
          </w:p>
          <w:p w:rsidR="0070016E" w:rsidRPr="0059315D" w:rsidRDefault="0070016E" w:rsidP="00520510">
            <w:pPr>
              <w:widowControl w:val="0"/>
              <w:numPr>
                <w:ilvl w:val="0"/>
                <w:numId w:val="5"/>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sz w:val="20"/>
                <w:szCs w:val="20"/>
              </w:rPr>
            </w:pPr>
            <w:r w:rsidRPr="0059315D">
              <w:rPr>
                <w:rFonts w:ascii="Segoe UI" w:hAnsi="Segoe UI" w:cs="Segoe UI"/>
                <w:sz w:val="20"/>
                <w:szCs w:val="20"/>
                <w:lang w:val="en-US" w:eastAsia="en-GB"/>
              </w:rPr>
              <w:t>Demonstrate an understanding of the role of the document in contemporary art practices.</w:t>
            </w:r>
          </w:p>
          <w:p w:rsidR="0070016E" w:rsidRPr="00D00990" w:rsidRDefault="0070016E" w:rsidP="003918A1">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rPr>
            </w:pPr>
          </w:p>
        </w:tc>
      </w:tr>
      <w:tr w:rsidR="0070016E" w:rsidRPr="00D00990" w:rsidTr="003821F6">
        <w:tc>
          <w:tcPr>
            <w:tcW w:w="716"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rPr>
            </w:pPr>
            <w:r w:rsidRPr="00D00990">
              <w:rPr>
                <w:rFonts w:ascii="Segoe UI" w:hAnsi="Segoe UI" w:cs="Segoe UI"/>
              </w:rPr>
              <w:t>2</w:t>
            </w:r>
          </w:p>
        </w:tc>
        <w:tc>
          <w:tcPr>
            <w:tcW w:w="1660"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rPr>
            </w:pPr>
            <w:r>
              <w:rPr>
                <w:rFonts w:ascii="Segoe UI" w:hAnsi="Segoe UI" w:cs="Segoe UI"/>
              </w:rPr>
              <w:t>PHOT H2021</w:t>
            </w:r>
          </w:p>
        </w:tc>
        <w:tc>
          <w:tcPr>
            <w:tcW w:w="2410"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rPr>
            </w:pPr>
            <w:r w:rsidRPr="00D00990">
              <w:rPr>
                <w:rFonts w:ascii="Segoe UI" w:hAnsi="Segoe UI" w:cs="Segoe UI"/>
                <w:b/>
              </w:rPr>
              <w:t>Contemporary Photography</w:t>
            </w:r>
          </w:p>
        </w:tc>
        <w:tc>
          <w:tcPr>
            <w:tcW w:w="851" w:type="dxa"/>
            <w:tcBorders>
              <w:top w:val="single" w:sz="4" w:space="0" w:color="auto"/>
              <w:left w:val="single" w:sz="4" w:space="0" w:color="auto"/>
              <w:bottom w:val="single" w:sz="4" w:space="0" w:color="auto"/>
              <w:right w:val="single" w:sz="4" w:space="0" w:color="auto"/>
            </w:tcBorders>
            <w:hideMark/>
          </w:tcPr>
          <w:p w:rsidR="0070016E" w:rsidRPr="00D00990" w:rsidRDefault="002B2CB5" w:rsidP="003918A1">
            <w:pPr>
              <w:rPr>
                <w:rFonts w:ascii="Segoe UI" w:hAnsi="Segoe UI" w:cs="Segoe UI"/>
              </w:rPr>
            </w:pPr>
            <w:r>
              <w:rPr>
                <w:rFonts w:ascii="Segoe UI" w:hAnsi="Segoe UI" w:cs="Segoe UI"/>
              </w:rPr>
              <w:t>10</w:t>
            </w:r>
          </w:p>
        </w:tc>
        <w:tc>
          <w:tcPr>
            <w:tcW w:w="1417"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rPr>
            </w:pPr>
            <w:r>
              <w:rPr>
                <w:rFonts w:ascii="Segoe UI" w:hAnsi="Segoe UI" w:cs="Segoe UI"/>
              </w:rPr>
              <w:t xml:space="preserve">Semester </w:t>
            </w:r>
            <w:r w:rsidRPr="00D00990">
              <w:rPr>
                <w:rFonts w:ascii="Segoe UI" w:hAnsi="Segoe UI" w:cs="Segoe UI"/>
              </w:rPr>
              <w:t>2</w:t>
            </w:r>
          </w:p>
        </w:tc>
        <w:tc>
          <w:tcPr>
            <w:tcW w:w="7796" w:type="dxa"/>
            <w:tcBorders>
              <w:top w:val="single" w:sz="4" w:space="0" w:color="auto"/>
              <w:left w:val="single" w:sz="4" w:space="0" w:color="auto"/>
              <w:bottom w:val="single" w:sz="4" w:space="0" w:color="auto"/>
              <w:right w:val="single" w:sz="4" w:space="0" w:color="auto"/>
            </w:tcBorders>
          </w:tcPr>
          <w:p w:rsidR="0070016E" w:rsidRPr="002B2CB5" w:rsidRDefault="002B2CB5" w:rsidP="002B2CB5">
            <w:pPr>
              <w:rPr>
                <w:rFonts w:ascii="Segoe UI" w:hAnsi="Segoe UI" w:cs="Segoe UI"/>
                <w:sz w:val="20"/>
                <w:szCs w:val="20"/>
              </w:rPr>
            </w:pPr>
            <w:r w:rsidRPr="002B2CB5">
              <w:rPr>
                <w:rFonts w:ascii="Segoe UI" w:hAnsi="Segoe UI" w:cs="Segoe UI"/>
                <w:sz w:val="20"/>
                <w:szCs w:val="20"/>
              </w:rPr>
              <w:t>The module aims to:</w:t>
            </w:r>
          </w:p>
          <w:p w:rsidR="002B2CB5" w:rsidRPr="002B2CB5" w:rsidRDefault="002B2CB5" w:rsidP="00520510">
            <w:pPr>
              <w:pStyle w:val="ListParagraph"/>
              <w:numPr>
                <w:ilvl w:val="0"/>
                <w:numId w:val="19"/>
              </w:numPr>
              <w:rPr>
                <w:rFonts w:ascii="Segoe UI" w:eastAsia="ヒラギノ角ゴ Pro W3" w:hAnsi="Segoe UI" w:cs="Segoe UI"/>
                <w:sz w:val="20"/>
                <w:szCs w:val="20"/>
              </w:rPr>
            </w:pPr>
            <w:r w:rsidRPr="002B2CB5">
              <w:rPr>
                <w:rFonts w:ascii="Segoe UI" w:eastAsia="ヒラギノ角ゴ Pro W3" w:hAnsi="Segoe UI" w:cs="Segoe UI"/>
                <w:sz w:val="20"/>
                <w:szCs w:val="20"/>
              </w:rPr>
              <w:t>Prepare a self-initiated body of work that explores the contemporary uses and aesthetics of photography.</w:t>
            </w:r>
          </w:p>
          <w:p w:rsidR="002B2CB5" w:rsidRPr="002B2CB5" w:rsidRDefault="002B2CB5" w:rsidP="00520510">
            <w:pPr>
              <w:pStyle w:val="ListParagraph"/>
              <w:numPr>
                <w:ilvl w:val="0"/>
                <w:numId w:val="19"/>
              </w:numPr>
              <w:rPr>
                <w:rFonts w:ascii="Segoe UI" w:eastAsia="ヒラギノ角ゴ Pro W3" w:hAnsi="Segoe UI" w:cs="Segoe UI"/>
                <w:sz w:val="20"/>
                <w:szCs w:val="20"/>
              </w:rPr>
            </w:pPr>
            <w:r w:rsidRPr="002B2CB5">
              <w:rPr>
                <w:rFonts w:ascii="Segoe UI" w:eastAsia="ヒラギノ角ゴ Pro W3" w:hAnsi="Segoe UI" w:cs="Segoe UI"/>
                <w:sz w:val="20"/>
                <w:szCs w:val="20"/>
              </w:rPr>
              <w:t>Apply a professional approach to the realisation of the work.</w:t>
            </w:r>
          </w:p>
          <w:p w:rsidR="002B2CB5" w:rsidRPr="002B2CB5" w:rsidRDefault="002B2CB5" w:rsidP="00520510">
            <w:pPr>
              <w:pStyle w:val="ListParagraph"/>
              <w:numPr>
                <w:ilvl w:val="0"/>
                <w:numId w:val="19"/>
              </w:numPr>
              <w:rPr>
                <w:rFonts w:ascii="Segoe UI" w:eastAsia="ヒラギノ角ゴ Pro W3" w:hAnsi="Segoe UI" w:cs="Segoe UI"/>
                <w:sz w:val="20"/>
                <w:szCs w:val="20"/>
              </w:rPr>
            </w:pPr>
            <w:r w:rsidRPr="002B2CB5">
              <w:rPr>
                <w:rFonts w:ascii="Segoe UI" w:eastAsia="ヒラギノ角ゴ Pro W3" w:hAnsi="Segoe UI" w:cs="Segoe UI"/>
                <w:sz w:val="20"/>
                <w:szCs w:val="20"/>
              </w:rPr>
              <w:t>Further develop an understanding of contemporary photography.</w:t>
            </w:r>
          </w:p>
          <w:p w:rsidR="002B2CB5" w:rsidRPr="002B2CB5" w:rsidRDefault="002B2CB5" w:rsidP="00520510">
            <w:pPr>
              <w:pStyle w:val="ListParagraph"/>
              <w:numPr>
                <w:ilvl w:val="0"/>
                <w:numId w:val="19"/>
              </w:numPr>
              <w:rPr>
                <w:rFonts w:ascii="Segoe UI" w:eastAsia="ヒラギノ角ゴ Pro W3" w:hAnsi="Segoe UI" w:cs="Segoe UI"/>
                <w:sz w:val="20"/>
                <w:szCs w:val="20"/>
              </w:rPr>
            </w:pPr>
            <w:r w:rsidRPr="002B2CB5">
              <w:rPr>
                <w:rFonts w:ascii="Segoe UI" w:eastAsia="ヒラギノ角ゴ Pro W3" w:hAnsi="Segoe UI" w:cs="Segoe UI"/>
                <w:sz w:val="20"/>
                <w:szCs w:val="20"/>
              </w:rPr>
              <w:t>Use research skills demonstrated by the production of a Visual Research Journal to prepare a photographic project.</w:t>
            </w:r>
          </w:p>
          <w:p w:rsidR="002B2CB5" w:rsidRPr="002B2CB5" w:rsidRDefault="002B2CB5" w:rsidP="002B2CB5">
            <w:pPr>
              <w:rPr>
                <w:rFonts w:ascii="Segoe UI" w:eastAsia="ヒラギノ角ゴ Pro W3" w:hAnsi="Segoe UI" w:cs="Segoe UI"/>
                <w:sz w:val="20"/>
                <w:szCs w:val="20"/>
              </w:rPr>
            </w:pPr>
          </w:p>
          <w:p w:rsidR="002B2CB5" w:rsidRPr="002B2CB5" w:rsidRDefault="002B2CB5" w:rsidP="002B2CB5">
            <w:pPr>
              <w:pStyle w:val="Body"/>
              <w:ind w:left="0"/>
              <w:rPr>
                <w:rFonts w:ascii="Segoe UI" w:hAnsi="Segoe UI" w:cs="Segoe UI"/>
                <w:color w:val="auto"/>
                <w:sz w:val="20"/>
                <w:szCs w:val="20"/>
                <w:lang w:val="en-IE"/>
              </w:rPr>
            </w:pPr>
            <w:r w:rsidRPr="002B2CB5">
              <w:rPr>
                <w:rFonts w:ascii="Segoe UI" w:hAnsi="Segoe UI" w:cs="Segoe UI"/>
                <w:color w:val="auto"/>
                <w:sz w:val="20"/>
                <w:szCs w:val="20"/>
                <w:lang w:val="en-IE"/>
              </w:rPr>
              <w:t>On successful completion of the module</w:t>
            </w:r>
            <w:r w:rsidR="003821F6">
              <w:rPr>
                <w:rFonts w:ascii="Segoe UI" w:hAnsi="Segoe UI" w:cs="Segoe UI"/>
                <w:color w:val="auto"/>
                <w:sz w:val="20"/>
                <w:szCs w:val="20"/>
                <w:lang w:val="en-IE"/>
              </w:rPr>
              <w:t>,</w:t>
            </w:r>
            <w:r w:rsidRPr="002B2CB5">
              <w:rPr>
                <w:rFonts w:ascii="Segoe UI" w:hAnsi="Segoe UI" w:cs="Segoe UI"/>
                <w:color w:val="auto"/>
                <w:sz w:val="20"/>
                <w:szCs w:val="20"/>
                <w:lang w:val="en-IE"/>
              </w:rPr>
              <w:t xml:space="preserve"> students will be able to:</w:t>
            </w:r>
          </w:p>
          <w:p w:rsidR="002B2CB5" w:rsidRPr="002B2CB5" w:rsidRDefault="002B2CB5" w:rsidP="00520510">
            <w:pPr>
              <w:pStyle w:val="Body"/>
              <w:numPr>
                <w:ilvl w:val="0"/>
                <w:numId w:val="18"/>
              </w:numPr>
              <w:rPr>
                <w:rFonts w:ascii="Segoe UI" w:hAnsi="Segoe UI" w:cs="Segoe UI"/>
                <w:color w:val="auto"/>
                <w:sz w:val="20"/>
                <w:szCs w:val="20"/>
                <w:lang w:val="en-IE"/>
              </w:rPr>
            </w:pPr>
            <w:r w:rsidRPr="002B2CB5">
              <w:rPr>
                <w:rFonts w:ascii="Segoe UI" w:hAnsi="Segoe UI" w:cs="Segoe UI"/>
                <w:color w:val="auto"/>
                <w:sz w:val="20"/>
                <w:szCs w:val="20"/>
                <w:lang w:val="en-IE"/>
              </w:rPr>
              <w:t>Exercise appropriate judgement in the planning of a self-initiated body of work that explores the uses of contemporary photography.</w:t>
            </w:r>
          </w:p>
          <w:p w:rsidR="002B2CB5" w:rsidRPr="002B2CB5" w:rsidRDefault="002B2CB5" w:rsidP="00520510">
            <w:pPr>
              <w:pStyle w:val="Body"/>
              <w:numPr>
                <w:ilvl w:val="0"/>
                <w:numId w:val="18"/>
              </w:numPr>
              <w:rPr>
                <w:rFonts w:ascii="Segoe UI" w:hAnsi="Segoe UI" w:cs="Segoe UI"/>
                <w:color w:val="auto"/>
                <w:sz w:val="20"/>
                <w:szCs w:val="20"/>
                <w:lang w:val="en-IE"/>
              </w:rPr>
            </w:pPr>
            <w:r w:rsidRPr="002B2CB5">
              <w:rPr>
                <w:rFonts w:ascii="Segoe UI" w:hAnsi="Segoe UI" w:cs="Segoe UI"/>
                <w:color w:val="auto"/>
                <w:sz w:val="20"/>
                <w:szCs w:val="20"/>
                <w:lang w:val="en-IE"/>
              </w:rPr>
              <w:t>Demonstrate the use of skills related to the production of research material related to contemporary photography.</w:t>
            </w:r>
          </w:p>
          <w:p w:rsidR="002B2CB5" w:rsidRPr="002B2CB5" w:rsidRDefault="002B2CB5" w:rsidP="00520510">
            <w:pPr>
              <w:pStyle w:val="ListParagraph"/>
              <w:numPr>
                <w:ilvl w:val="0"/>
                <w:numId w:val="18"/>
              </w:numPr>
              <w:rPr>
                <w:rFonts w:ascii="Segoe UI" w:hAnsi="Segoe UI" w:cs="Segoe UI"/>
              </w:rPr>
            </w:pPr>
            <w:r w:rsidRPr="002B2CB5">
              <w:rPr>
                <w:rFonts w:ascii="Segoe UI" w:hAnsi="Segoe UI" w:cs="Segoe UI"/>
                <w:sz w:val="20"/>
                <w:szCs w:val="20"/>
              </w:rPr>
              <w:t>Utilise diagnostic and creative skills in the production of appropriate presentations that illustrate knowledge of contemporary photography.</w:t>
            </w:r>
          </w:p>
          <w:p w:rsidR="002B2CB5" w:rsidRPr="002B2CB5" w:rsidRDefault="002B2CB5" w:rsidP="002B2CB5">
            <w:pPr>
              <w:pStyle w:val="ListParagraph"/>
              <w:ind w:left="360"/>
              <w:rPr>
                <w:rFonts w:ascii="Segoe UI" w:hAnsi="Segoe UI" w:cs="Segoe UI"/>
              </w:rPr>
            </w:pPr>
          </w:p>
        </w:tc>
      </w:tr>
      <w:tr w:rsidR="0070016E" w:rsidRPr="00D00990" w:rsidTr="003821F6">
        <w:tc>
          <w:tcPr>
            <w:tcW w:w="716"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rPr>
            </w:pPr>
            <w:r w:rsidRPr="00D00990">
              <w:rPr>
                <w:rFonts w:ascii="Segoe UI" w:hAnsi="Segoe UI" w:cs="Segoe UI"/>
              </w:rPr>
              <w:lastRenderedPageBreak/>
              <w:t>2</w:t>
            </w:r>
          </w:p>
        </w:tc>
        <w:tc>
          <w:tcPr>
            <w:tcW w:w="1660" w:type="dxa"/>
            <w:tcBorders>
              <w:top w:val="single" w:sz="4" w:space="0" w:color="auto"/>
              <w:left w:val="single" w:sz="4" w:space="0" w:color="auto"/>
              <w:bottom w:val="single" w:sz="4" w:space="0" w:color="auto"/>
              <w:right w:val="single" w:sz="4" w:space="0" w:color="auto"/>
            </w:tcBorders>
          </w:tcPr>
          <w:p w:rsidR="0070016E" w:rsidRDefault="00A05635" w:rsidP="003918A1">
            <w:pPr>
              <w:rPr>
                <w:rFonts w:ascii="Segoe UI" w:hAnsi="Segoe UI" w:cs="Segoe UI"/>
              </w:rPr>
            </w:pPr>
            <w:r>
              <w:rPr>
                <w:rFonts w:ascii="Segoe UI" w:hAnsi="Segoe UI" w:cs="Segoe UI"/>
              </w:rPr>
              <w:t>ECA H2029</w:t>
            </w:r>
          </w:p>
          <w:p w:rsidR="00A05635" w:rsidRDefault="00A05635" w:rsidP="003918A1">
            <w:pPr>
              <w:rPr>
                <w:rFonts w:ascii="Segoe UI" w:hAnsi="Segoe UI" w:cs="Segoe UI"/>
              </w:rPr>
            </w:pPr>
          </w:p>
          <w:p w:rsidR="00A05635" w:rsidRPr="00D00990" w:rsidRDefault="00A05635" w:rsidP="003918A1">
            <w:pPr>
              <w:rPr>
                <w:rFonts w:ascii="Segoe UI" w:hAnsi="Segoe UI" w:cs="Segoe UI"/>
              </w:rPr>
            </w:pPr>
            <w:r>
              <w:rPr>
                <w:rFonts w:ascii="Segoe UI" w:hAnsi="Segoe UI" w:cs="Segoe UI"/>
              </w:rPr>
              <w:t>ECA H2030</w:t>
            </w:r>
          </w:p>
        </w:tc>
        <w:tc>
          <w:tcPr>
            <w:tcW w:w="2410" w:type="dxa"/>
            <w:tcBorders>
              <w:top w:val="single" w:sz="4" w:space="0" w:color="auto"/>
              <w:left w:val="single" w:sz="4" w:space="0" w:color="auto"/>
              <w:bottom w:val="single" w:sz="4" w:space="0" w:color="auto"/>
              <w:right w:val="single" w:sz="4" w:space="0" w:color="auto"/>
            </w:tcBorders>
            <w:hideMark/>
          </w:tcPr>
          <w:p w:rsidR="0070016E" w:rsidRPr="0059315D" w:rsidRDefault="0070016E" w:rsidP="003918A1">
            <w:pPr>
              <w:rPr>
                <w:rFonts w:ascii="Segoe UI" w:hAnsi="Segoe UI" w:cs="Segoe UI"/>
                <w:b/>
                <w:szCs w:val="24"/>
              </w:rPr>
            </w:pPr>
            <w:r w:rsidRPr="0059315D">
              <w:rPr>
                <w:rFonts w:ascii="Segoe UI" w:hAnsi="Segoe UI" w:cs="Segoe UI"/>
                <w:b/>
                <w:szCs w:val="24"/>
              </w:rPr>
              <w:t>Elective Module</w:t>
            </w:r>
          </w:p>
          <w:p w:rsidR="0070016E" w:rsidRPr="0059315D" w:rsidRDefault="0070016E" w:rsidP="003918A1">
            <w:pPr>
              <w:rPr>
                <w:rFonts w:ascii="Segoe UI" w:hAnsi="Segoe UI" w:cs="Segoe UI"/>
                <w:b/>
                <w:szCs w:val="24"/>
              </w:rPr>
            </w:pPr>
          </w:p>
          <w:p w:rsidR="0070016E" w:rsidRPr="00D00990" w:rsidRDefault="0070016E" w:rsidP="003918A1">
            <w:pPr>
              <w:rPr>
                <w:rFonts w:ascii="Segoe UI" w:hAnsi="Segoe UI" w:cs="Segoe UI"/>
                <w:b/>
              </w:rPr>
            </w:pPr>
          </w:p>
        </w:tc>
        <w:tc>
          <w:tcPr>
            <w:tcW w:w="851"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rPr>
            </w:pPr>
            <w:r w:rsidRPr="00D00990">
              <w:rPr>
                <w:rFonts w:ascii="Segoe UI" w:hAnsi="Segoe UI" w:cs="Segoe UI"/>
              </w:rPr>
              <w:t>5</w:t>
            </w:r>
          </w:p>
        </w:tc>
        <w:tc>
          <w:tcPr>
            <w:tcW w:w="1417"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rPr>
            </w:pPr>
            <w:r>
              <w:rPr>
                <w:rFonts w:ascii="Segoe UI" w:hAnsi="Segoe UI" w:cs="Segoe UI"/>
              </w:rPr>
              <w:t xml:space="preserve">Semester </w:t>
            </w:r>
            <w:r w:rsidRPr="00D00990">
              <w:rPr>
                <w:rFonts w:ascii="Segoe UI" w:hAnsi="Segoe UI" w:cs="Segoe UI"/>
              </w:rPr>
              <w:t>2</w:t>
            </w:r>
          </w:p>
        </w:tc>
        <w:tc>
          <w:tcPr>
            <w:tcW w:w="7796" w:type="dxa"/>
            <w:tcBorders>
              <w:top w:val="single" w:sz="4" w:space="0" w:color="auto"/>
              <w:left w:val="single" w:sz="4" w:space="0" w:color="auto"/>
              <w:bottom w:val="single" w:sz="4" w:space="0" w:color="auto"/>
              <w:right w:val="single" w:sz="4" w:space="0" w:color="auto"/>
            </w:tcBorders>
          </w:tcPr>
          <w:p w:rsidR="0070016E" w:rsidRPr="0059315D" w:rsidRDefault="0070016E" w:rsidP="003918A1">
            <w:pPr>
              <w:rPr>
                <w:rFonts w:ascii="Segoe UI" w:hAnsi="Segoe UI" w:cs="Segoe UI"/>
                <w:sz w:val="20"/>
                <w:szCs w:val="20"/>
              </w:rPr>
            </w:pPr>
            <w:r w:rsidRPr="0059315D">
              <w:rPr>
                <w:rFonts w:ascii="Segoe UI" w:hAnsi="Segoe UI" w:cs="Segoe UI"/>
                <w:snapToGrid w:val="0"/>
                <w:sz w:val="20"/>
                <w:szCs w:val="20"/>
              </w:rPr>
              <w:t xml:space="preserve">The module is to provide the learner with an opportunity to study outside of their normal discipline and to encounter a range of themes, ideas, creative and critical approaches which are new to them.  They work with students and staff from across the Faculty, so as well as encountering new areas of study this will also be an important opportunity for them to network with peers and lecturing staff. During this module they will </w:t>
            </w:r>
            <w:r w:rsidRPr="0059315D">
              <w:rPr>
                <w:rFonts w:ascii="Segoe UI" w:hAnsi="Segoe UI" w:cs="Segoe UI"/>
                <w:sz w:val="20"/>
                <w:szCs w:val="20"/>
              </w:rPr>
              <w:t>gain a basic level of proficiency in a specified skill or practice.</w:t>
            </w:r>
          </w:p>
          <w:p w:rsidR="0070016E" w:rsidRPr="0059315D" w:rsidRDefault="0070016E" w:rsidP="003918A1">
            <w:pPr>
              <w:rPr>
                <w:rFonts w:ascii="Segoe UI" w:hAnsi="Segoe UI" w:cs="Segoe UI"/>
                <w:sz w:val="20"/>
                <w:szCs w:val="20"/>
              </w:rPr>
            </w:pPr>
          </w:p>
          <w:p w:rsidR="0070016E" w:rsidRPr="0059315D" w:rsidRDefault="0070016E" w:rsidP="003918A1">
            <w:pPr>
              <w:rPr>
                <w:rFonts w:ascii="Segoe UI" w:hAnsi="Segoe UI" w:cs="Segoe UI"/>
                <w:sz w:val="20"/>
                <w:szCs w:val="20"/>
                <w:lang w:val="en-US" w:eastAsia="en-GB"/>
              </w:rPr>
            </w:pPr>
            <w:r w:rsidRPr="0059315D">
              <w:rPr>
                <w:rFonts w:ascii="Segoe UI" w:hAnsi="Segoe UI" w:cs="Segoe UI"/>
                <w:sz w:val="20"/>
                <w:szCs w:val="20"/>
                <w:lang w:val="en-US" w:eastAsia="en-GB"/>
              </w:rPr>
              <w:t>On successful completion of the module</w:t>
            </w:r>
            <w:r w:rsidR="002B2CB5">
              <w:rPr>
                <w:rFonts w:ascii="Segoe UI" w:hAnsi="Segoe UI" w:cs="Segoe UI"/>
                <w:sz w:val="20"/>
                <w:szCs w:val="20"/>
                <w:lang w:val="en-US" w:eastAsia="en-GB"/>
              </w:rPr>
              <w:t>,</w:t>
            </w:r>
            <w:r w:rsidRPr="0059315D">
              <w:rPr>
                <w:rFonts w:ascii="Segoe UI" w:hAnsi="Segoe UI" w:cs="Segoe UI"/>
                <w:sz w:val="20"/>
                <w:szCs w:val="20"/>
                <w:lang w:val="en-US" w:eastAsia="en-GB"/>
              </w:rPr>
              <w:t xml:space="preserve"> students will be able to:</w:t>
            </w:r>
          </w:p>
          <w:p w:rsidR="0070016E" w:rsidRPr="0059315D" w:rsidRDefault="0070016E" w:rsidP="0070016E">
            <w:pPr>
              <w:numPr>
                <w:ilvl w:val="0"/>
                <w:numId w:val="1"/>
              </w:numPr>
              <w:contextualSpacing/>
              <w:rPr>
                <w:rFonts w:ascii="Segoe UI" w:hAnsi="Segoe UI" w:cs="Segoe UI"/>
                <w:sz w:val="20"/>
                <w:szCs w:val="20"/>
                <w:lang w:val="en-US" w:eastAsia="en-GB"/>
              </w:rPr>
            </w:pPr>
            <w:r w:rsidRPr="0059315D">
              <w:rPr>
                <w:rFonts w:ascii="Segoe UI" w:hAnsi="Segoe UI" w:cs="Segoe UI"/>
                <w:sz w:val="20"/>
                <w:szCs w:val="20"/>
                <w:lang w:val="en-US" w:eastAsia="en-GB"/>
              </w:rPr>
              <w:t>Practice / refine the skill being learnt</w:t>
            </w:r>
            <w:r w:rsidR="002B2CB5">
              <w:rPr>
                <w:rFonts w:ascii="Segoe UI" w:hAnsi="Segoe UI" w:cs="Segoe UI"/>
                <w:sz w:val="20"/>
                <w:szCs w:val="20"/>
                <w:lang w:val="en-US" w:eastAsia="en-GB"/>
              </w:rPr>
              <w:t>.</w:t>
            </w:r>
          </w:p>
          <w:p w:rsidR="0070016E" w:rsidRPr="0059315D" w:rsidRDefault="0070016E" w:rsidP="0070016E">
            <w:pPr>
              <w:numPr>
                <w:ilvl w:val="0"/>
                <w:numId w:val="1"/>
              </w:numPr>
              <w:contextualSpacing/>
              <w:rPr>
                <w:rFonts w:ascii="Segoe UI" w:hAnsi="Segoe UI" w:cs="Segoe UI"/>
                <w:sz w:val="20"/>
                <w:szCs w:val="20"/>
                <w:lang w:val="en-US" w:eastAsia="en-GB"/>
              </w:rPr>
            </w:pPr>
            <w:r w:rsidRPr="0059315D">
              <w:rPr>
                <w:rFonts w:ascii="Segoe UI" w:hAnsi="Segoe UI" w:cs="Segoe UI"/>
                <w:sz w:val="20"/>
                <w:szCs w:val="20"/>
                <w:lang w:val="en-US" w:eastAsia="en-GB"/>
              </w:rPr>
              <w:t>Develop a brief and proposal for a project</w:t>
            </w:r>
            <w:r w:rsidR="002B2CB5">
              <w:rPr>
                <w:rFonts w:ascii="Segoe UI" w:hAnsi="Segoe UI" w:cs="Segoe UI"/>
                <w:sz w:val="20"/>
                <w:szCs w:val="20"/>
                <w:lang w:val="en-US" w:eastAsia="en-GB"/>
              </w:rPr>
              <w:t>.</w:t>
            </w:r>
          </w:p>
          <w:p w:rsidR="0070016E" w:rsidRPr="0059315D" w:rsidRDefault="0070016E" w:rsidP="0070016E">
            <w:pPr>
              <w:numPr>
                <w:ilvl w:val="0"/>
                <w:numId w:val="1"/>
              </w:numPr>
              <w:contextualSpacing/>
              <w:rPr>
                <w:rFonts w:ascii="Segoe UI" w:hAnsi="Segoe UI" w:cs="Segoe UI"/>
                <w:sz w:val="20"/>
                <w:szCs w:val="20"/>
                <w:lang w:val="en-US" w:eastAsia="en-GB"/>
              </w:rPr>
            </w:pPr>
            <w:r w:rsidRPr="0059315D">
              <w:rPr>
                <w:rFonts w:ascii="Segoe UI" w:hAnsi="Segoe UI" w:cs="Segoe UI"/>
                <w:sz w:val="20"/>
                <w:szCs w:val="20"/>
                <w:lang w:val="en-US" w:eastAsia="en-GB"/>
              </w:rPr>
              <w:t>Research the historical and cultural context for their skill</w:t>
            </w:r>
          </w:p>
          <w:p w:rsidR="0070016E" w:rsidRPr="0059315D" w:rsidRDefault="0070016E" w:rsidP="0070016E">
            <w:pPr>
              <w:numPr>
                <w:ilvl w:val="0"/>
                <w:numId w:val="1"/>
              </w:numPr>
              <w:contextualSpacing/>
              <w:rPr>
                <w:rFonts w:ascii="Segoe UI" w:hAnsi="Segoe UI" w:cs="Segoe UI"/>
                <w:sz w:val="20"/>
                <w:szCs w:val="20"/>
                <w:lang w:val="en-US" w:eastAsia="en-GB"/>
              </w:rPr>
            </w:pPr>
            <w:r w:rsidRPr="0059315D">
              <w:rPr>
                <w:rFonts w:ascii="Segoe UI" w:hAnsi="Segoe UI" w:cs="Segoe UI"/>
                <w:sz w:val="20"/>
                <w:szCs w:val="20"/>
                <w:lang w:val="en-US" w:eastAsia="en-GB"/>
              </w:rPr>
              <w:t>Maintain a reflective journal of work undertaken and knowledge / insight gained</w:t>
            </w:r>
            <w:r w:rsidR="002B2CB5">
              <w:rPr>
                <w:rFonts w:ascii="Segoe UI" w:hAnsi="Segoe UI" w:cs="Segoe UI"/>
                <w:sz w:val="20"/>
                <w:szCs w:val="20"/>
                <w:lang w:val="en-US" w:eastAsia="en-GB"/>
              </w:rPr>
              <w:t>.</w:t>
            </w:r>
          </w:p>
          <w:p w:rsidR="0070016E" w:rsidRPr="0059315D" w:rsidRDefault="0070016E" w:rsidP="0070016E">
            <w:pPr>
              <w:numPr>
                <w:ilvl w:val="0"/>
                <w:numId w:val="1"/>
              </w:numPr>
              <w:contextualSpacing/>
              <w:rPr>
                <w:rFonts w:ascii="Segoe UI" w:hAnsi="Segoe UI" w:cs="Segoe UI"/>
                <w:sz w:val="20"/>
                <w:szCs w:val="20"/>
                <w:lang w:val="en-US" w:eastAsia="en-GB"/>
              </w:rPr>
            </w:pPr>
            <w:r w:rsidRPr="0059315D">
              <w:rPr>
                <w:rFonts w:ascii="Segoe UI" w:hAnsi="Segoe UI" w:cs="Segoe UI"/>
                <w:sz w:val="20"/>
                <w:szCs w:val="20"/>
                <w:lang w:val="en-US" w:eastAsia="en-GB"/>
              </w:rPr>
              <w:t>Complete and present final project work.</w:t>
            </w:r>
          </w:p>
          <w:p w:rsidR="0070016E" w:rsidRPr="00D00990" w:rsidRDefault="0070016E" w:rsidP="003918A1">
            <w:pPr>
              <w:rPr>
                <w:rFonts w:ascii="Segoe UI" w:hAnsi="Segoe UI" w:cs="Segoe UI"/>
              </w:rPr>
            </w:pPr>
          </w:p>
        </w:tc>
      </w:tr>
    </w:tbl>
    <w:p w:rsidR="0070016E" w:rsidRDefault="0070016E" w:rsidP="0070016E">
      <w:pPr>
        <w:rPr>
          <w:rFonts w:ascii="Segoe UI" w:hAnsi="Segoe UI" w:cs="Segoe UI"/>
          <w:sz w:val="28"/>
          <w:szCs w:val="28"/>
        </w:rPr>
      </w:pPr>
    </w:p>
    <w:p w:rsidR="002B2CB5" w:rsidRDefault="002B2CB5" w:rsidP="0070016E">
      <w:pPr>
        <w:rPr>
          <w:rFonts w:ascii="Segoe UI" w:hAnsi="Segoe UI" w:cs="Segoe UI"/>
          <w:sz w:val="28"/>
          <w:szCs w:val="28"/>
        </w:rPr>
      </w:pPr>
    </w:p>
    <w:p w:rsidR="00C87478" w:rsidRDefault="00C87478" w:rsidP="0070016E">
      <w:pPr>
        <w:rPr>
          <w:rFonts w:ascii="Segoe UI" w:hAnsi="Segoe UI" w:cs="Segoe UI"/>
          <w:sz w:val="28"/>
          <w:szCs w:val="28"/>
        </w:rPr>
      </w:pPr>
    </w:p>
    <w:p w:rsidR="00C87478" w:rsidRDefault="00C87478" w:rsidP="0070016E">
      <w:pPr>
        <w:rPr>
          <w:rFonts w:ascii="Segoe UI" w:hAnsi="Segoe UI" w:cs="Segoe UI"/>
          <w:sz w:val="28"/>
          <w:szCs w:val="28"/>
        </w:rPr>
      </w:pPr>
    </w:p>
    <w:p w:rsidR="00C87478" w:rsidRDefault="00C87478" w:rsidP="0070016E">
      <w:pPr>
        <w:rPr>
          <w:rFonts w:ascii="Segoe UI" w:hAnsi="Segoe UI" w:cs="Segoe UI"/>
          <w:sz w:val="28"/>
          <w:szCs w:val="28"/>
        </w:rPr>
      </w:pPr>
    </w:p>
    <w:p w:rsidR="00C87478" w:rsidRDefault="00C87478" w:rsidP="0070016E">
      <w:pPr>
        <w:rPr>
          <w:rFonts w:ascii="Segoe UI" w:hAnsi="Segoe UI" w:cs="Segoe UI"/>
          <w:sz w:val="28"/>
          <w:szCs w:val="28"/>
        </w:rPr>
      </w:pPr>
    </w:p>
    <w:p w:rsidR="00C87478" w:rsidRDefault="00C87478" w:rsidP="0070016E">
      <w:pPr>
        <w:rPr>
          <w:rFonts w:ascii="Segoe UI" w:hAnsi="Segoe UI" w:cs="Segoe UI"/>
          <w:sz w:val="28"/>
          <w:szCs w:val="28"/>
        </w:rPr>
      </w:pPr>
    </w:p>
    <w:p w:rsidR="00C87478" w:rsidRDefault="00C87478" w:rsidP="0070016E">
      <w:pPr>
        <w:rPr>
          <w:rFonts w:ascii="Segoe UI" w:hAnsi="Segoe UI" w:cs="Segoe UI"/>
          <w:sz w:val="28"/>
          <w:szCs w:val="28"/>
        </w:rPr>
      </w:pPr>
    </w:p>
    <w:p w:rsidR="002B2CB5" w:rsidRDefault="002B2CB5" w:rsidP="0070016E">
      <w:pPr>
        <w:rPr>
          <w:rFonts w:ascii="Segoe UI" w:hAnsi="Segoe UI" w:cs="Segoe UI"/>
          <w:sz w:val="28"/>
          <w:szCs w:val="28"/>
        </w:rPr>
      </w:pPr>
    </w:p>
    <w:p w:rsidR="002B2CB5" w:rsidRDefault="002B2CB5" w:rsidP="0070016E">
      <w:pPr>
        <w:rPr>
          <w:rFonts w:ascii="Segoe UI" w:hAnsi="Segoe UI" w:cs="Segoe UI"/>
          <w:sz w:val="28"/>
          <w:szCs w:val="28"/>
        </w:rPr>
      </w:pPr>
    </w:p>
    <w:p w:rsidR="002B2CB5" w:rsidRDefault="002B2CB5" w:rsidP="0070016E">
      <w:pPr>
        <w:rPr>
          <w:rFonts w:ascii="Segoe UI" w:hAnsi="Segoe UI" w:cs="Segoe UI"/>
          <w:sz w:val="28"/>
          <w:szCs w:val="28"/>
        </w:rPr>
      </w:pPr>
    </w:p>
    <w:p w:rsidR="002B2CB5" w:rsidRDefault="002B2CB5" w:rsidP="0070016E">
      <w:pPr>
        <w:rPr>
          <w:rFonts w:ascii="Segoe UI" w:hAnsi="Segoe UI" w:cs="Segoe UI"/>
          <w:sz w:val="28"/>
          <w:szCs w:val="28"/>
        </w:rPr>
      </w:pPr>
    </w:p>
    <w:tbl>
      <w:tblPr>
        <w:tblStyle w:val="TableGrid"/>
        <w:tblW w:w="14992" w:type="dxa"/>
        <w:tblLook w:val="04A0" w:firstRow="1" w:lastRow="0" w:firstColumn="1" w:lastColumn="0" w:noHBand="0" w:noVBand="1"/>
      </w:tblPr>
      <w:tblGrid>
        <w:gridCol w:w="716"/>
        <w:gridCol w:w="1660"/>
        <w:gridCol w:w="2410"/>
        <w:gridCol w:w="709"/>
        <w:gridCol w:w="1417"/>
        <w:gridCol w:w="8080"/>
      </w:tblGrid>
      <w:tr w:rsidR="0070016E" w:rsidRPr="00D00990" w:rsidTr="003821F6">
        <w:tc>
          <w:tcPr>
            <w:tcW w:w="716"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sz w:val="20"/>
                <w:szCs w:val="20"/>
              </w:rPr>
            </w:pPr>
            <w:r w:rsidRPr="00D00990">
              <w:rPr>
                <w:rFonts w:ascii="Segoe UI" w:hAnsi="Segoe UI" w:cs="Segoe UI"/>
                <w:b/>
                <w:sz w:val="20"/>
                <w:szCs w:val="20"/>
              </w:rPr>
              <w:lastRenderedPageBreak/>
              <w:t xml:space="preserve">YEAR </w:t>
            </w:r>
          </w:p>
        </w:tc>
        <w:tc>
          <w:tcPr>
            <w:tcW w:w="1660"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sz w:val="20"/>
                <w:szCs w:val="20"/>
              </w:rPr>
            </w:pPr>
            <w:r w:rsidRPr="00D00990">
              <w:rPr>
                <w:rFonts w:ascii="Segoe UI" w:hAnsi="Segoe UI" w:cs="Segoe UI"/>
                <w:b/>
                <w:sz w:val="20"/>
                <w:szCs w:val="20"/>
              </w:rPr>
              <w:t>MODULE CODE</w:t>
            </w:r>
          </w:p>
        </w:tc>
        <w:tc>
          <w:tcPr>
            <w:tcW w:w="2410"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sz w:val="20"/>
                <w:szCs w:val="20"/>
              </w:rPr>
            </w:pPr>
            <w:r w:rsidRPr="00D00990">
              <w:rPr>
                <w:rFonts w:ascii="Segoe UI" w:hAnsi="Segoe UI" w:cs="Segoe UI"/>
                <w:b/>
                <w:sz w:val="20"/>
                <w:szCs w:val="20"/>
              </w:rPr>
              <w:t>MODULE TITLE</w:t>
            </w:r>
          </w:p>
        </w:tc>
        <w:tc>
          <w:tcPr>
            <w:tcW w:w="709"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sz w:val="20"/>
                <w:szCs w:val="20"/>
              </w:rPr>
            </w:pPr>
            <w:r w:rsidRPr="00D00990">
              <w:rPr>
                <w:rFonts w:ascii="Segoe UI" w:hAnsi="Segoe UI" w:cs="Segoe UI"/>
                <w:b/>
                <w:sz w:val="20"/>
                <w:szCs w:val="20"/>
              </w:rPr>
              <w:t>ECTS</w:t>
            </w:r>
          </w:p>
        </w:tc>
        <w:tc>
          <w:tcPr>
            <w:tcW w:w="1417" w:type="dxa"/>
            <w:tcBorders>
              <w:top w:val="single" w:sz="4" w:space="0" w:color="auto"/>
              <w:left w:val="single" w:sz="4" w:space="0" w:color="auto"/>
              <w:bottom w:val="single" w:sz="4" w:space="0" w:color="auto"/>
              <w:right w:val="single" w:sz="4" w:space="0" w:color="auto"/>
            </w:tcBorders>
            <w:hideMark/>
          </w:tcPr>
          <w:p w:rsidR="0070016E" w:rsidRPr="00D00990" w:rsidRDefault="0070016E" w:rsidP="003918A1">
            <w:pPr>
              <w:rPr>
                <w:rFonts w:ascii="Segoe UI" w:hAnsi="Segoe UI" w:cs="Segoe UI"/>
                <w:b/>
                <w:sz w:val="20"/>
                <w:szCs w:val="20"/>
              </w:rPr>
            </w:pPr>
            <w:r w:rsidRPr="00D00990">
              <w:rPr>
                <w:rFonts w:ascii="Segoe UI" w:hAnsi="Segoe UI" w:cs="Segoe UI"/>
                <w:b/>
                <w:sz w:val="20"/>
                <w:szCs w:val="20"/>
              </w:rPr>
              <w:t xml:space="preserve">SEMESTER </w:t>
            </w:r>
          </w:p>
        </w:tc>
        <w:tc>
          <w:tcPr>
            <w:tcW w:w="8080" w:type="dxa"/>
            <w:tcBorders>
              <w:top w:val="single" w:sz="4" w:space="0" w:color="auto"/>
              <w:left w:val="single" w:sz="4" w:space="0" w:color="auto"/>
              <w:bottom w:val="single" w:sz="4" w:space="0" w:color="auto"/>
              <w:right w:val="single" w:sz="4" w:space="0" w:color="auto"/>
            </w:tcBorders>
          </w:tcPr>
          <w:p w:rsidR="0070016E" w:rsidRPr="00D00990" w:rsidRDefault="0070016E" w:rsidP="003918A1">
            <w:pPr>
              <w:rPr>
                <w:rFonts w:ascii="Segoe UI" w:hAnsi="Segoe UI" w:cs="Segoe UI"/>
                <w:b/>
                <w:sz w:val="20"/>
                <w:szCs w:val="20"/>
              </w:rPr>
            </w:pPr>
            <w:r>
              <w:rPr>
                <w:rFonts w:ascii="Segoe UI" w:hAnsi="Segoe UI" w:cs="Segoe UI"/>
                <w:b/>
                <w:sz w:val="20"/>
                <w:szCs w:val="20"/>
              </w:rPr>
              <w:t>MODULE AIMS / LEARNING OUTCOMES</w:t>
            </w:r>
          </w:p>
        </w:tc>
      </w:tr>
      <w:tr w:rsidR="0070016E" w:rsidRPr="009868AE" w:rsidTr="003821F6">
        <w:tc>
          <w:tcPr>
            <w:tcW w:w="716"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rPr>
            </w:pPr>
            <w:r w:rsidRPr="009868AE">
              <w:rPr>
                <w:rFonts w:ascii="Segoe UI" w:hAnsi="Segoe UI" w:cs="Segoe UI"/>
              </w:rPr>
              <w:t>3</w:t>
            </w:r>
          </w:p>
        </w:tc>
        <w:tc>
          <w:tcPr>
            <w:tcW w:w="166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rPr>
            </w:pPr>
            <w:r>
              <w:rPr>
                <w:rFonts w:ascii="Segoe UI" w:hAnsi="Segoe UI" w:cs="Segoe UI"/>
              </w:rPr>
              <w:t>PHOT H3011</w:t>
            </w:r>
          </w:p>
        </w:tc>
        <w:tc>
          <w:tcPr>
            <w:tcW w:w="2410" w:type="dxa"/>
            <w:tcBorders>
              <w:top w:val="single" w:sz="4" w:space="0" w:color="auto"/>
              <w:left w:val="single" w:sz="4" w:space="0" w:color="auto"/>
              <w:bottom w:val="single" w:sz="4" w:space="0" w:color="auto"/>
              <w:right w:val="single" w:sz="4" w:space="0" w:color="auto"/>
            </w:tcBorders>
          </w:tcPr>
          <w:p w:rsidR="0070016E" w:rsidRPr="009868AE" w:rsidRDefault="002B2CB5" w:rsidP="002B2CB5">
            <w:pPr>
              <w:rPr>
                <w:rFonts w:ascii="Segoe UI" w:hAnsi="Segoe UI" w:cs="Segoe UI"/>
                <w:b/>
              </w:rPr>
            </w:pPr>
            <w:r>
              <w:rPr>
                <w:rFonts w:ascii="Segoe UI" w:hAnsi="Segoe UI" w:cs="Segoe UI"/>
                <w:b/>
              </w:rPr>
              <w:t xml:space="preserve">Photography </w:t>
            </w:r>
            <w:r w:rsidR="0070016E" w:rsidRPr="009868AE">
              <w:rPr>
                <w:rFonts w:ascii="Segoe UI" w:hAnsi="Segoe UI" w:cs="Segoe UI"/>
                <w:b/>
              </w:rPr>
              <w:t>and Curatorial Practice</w:t>
            </w:r>
          </w:p>
        </w:tc>
        <w:tc>
          <w:tcPr>
            <w:tcW w:w="709" w:type="dxa"/>
            <w:tcBorders>
              <w:top w:val="single" w:sz="4" w:space="0" w:color="auto"/>
              <w:left w:val="single" w:sz="4" w:space="0" w:color="auto"/>
              <w:bottom w:val="single" w:sz="4" w:space="0" w:color="auto"/>
              <w:right w:val="single" w:sz="4" w:space="0" w:color="auto"/>
            </w:tcBorders>
          </w:tcPr>
          <w:p w:rsidR="0070016E" w:rsidRPr="009868AE" w:rsidRDefault="002B2CB5" w:rsidP="003918A1">
            <w:pPr>
              <w:rPr>
                <w:rFonts w:ascii="Segoe UI" w:hAnsi="Segoe UI" w:cs="Segoe UI"/>
              </w:rPr>
            </w:pPr>
            <w:r>
              <w:rPr>
                <w:rFonts w:ascii="Segoe UI" w:hAnsi="Segoe UI" w:cs="Segoe UI"/>
              </w:rPr>
              <w:t>10</w:t>
            </w:r>
          </w:p>
        </w:tc>
        <w:tc>
          <w:tcPr>
            <w:tcW w:w="1417"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rPr>
            </w:pPr>
            <w:r>
              <w:rPr>
                <w:rFonts w:ascii="Segoe UI" w:hAnsi="Segoe UI" w:cs="Segoe UI"/>
              </w:rPr>
              <w:t>Semester</w:t>
            </w:r>
            <w:r w:rsidRPr="009868AE">
              <w:rPr>
                <w:rFonts w:ascii="Segoe UI" w:hAnsi="Segoe UI" w:cs="Segoe UI"/>
              </w:rPr>
              <w:t xml:space="preserve"> 1</w:t>
            </w:r>
          </w:p>
        </w:tc>
        <w:tc>
          <w:tcPr>
            <w:tcW w:w="8080" w:type="dxa"/>
            <w:tcBorders>
              <w:top w:val="single" w:sz="4" w:space="0" w:color="auto"/>
              <w:left w:val="single" w:sz="4" w:space="0" w:color="auto"/>
              <w:bottom w:val="single" w:sz="4" w:space="0" w:color="auto"/>
              <w:right w:val="single" w:sz="4" w:space="0" w:color="auto"/>
            </w:tcBorders>
          </w:tcPr>
          <w:p w:rsidR="00520510" w:rsidRDefault="002B2CB5" w:rsidP="00520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88"/>
              <w:rPr>
                <w:rFonts w:ascii="Segoe UI" w:hAnsi="Segoe UI" w:cs="Segoe UI"/>
                <w:iCs/>
                <w:sz w:val="20"/>
                <w:szCs w:val="20"/>
              </w:rPr>
            </w:pPr>
            <w:r w:rsidRPr="00520510">
              <w:rPr>
                <w:rFonts w:ascii="Segoe UI" w:hAnsi="Segoe UI" w:cs="Segoe UI"/>
                <w:iCs/>
                <w:sz w:val="20"/>
                <w:szCs w:val="20"/>
              </w:rPr>
              <w:t>This module critically examines, through the student’s own photographic and curatorial practice, the historical association of photography’s relationship to reality, the notion of the index and the representation of the Other.</w:t>
            </w:r>
            <w:r w:rsidR="00520510">
              <w:rPr>
                <w:rFonts w:ascii="Segoe UI" w:hAnsi="Segoe UI" w:cs="Segoe UI"/>
                <w:iCs/>
                <w:sz w:val="20"/>
                <w:szCs w:val="20"/>
              </w:rPr>
              <w:t xml:space="preserve"> </w:t>
            </w:r>
          </w:p>
          <w:p w:rsidR="002B2CB5" w:rsidRPr="00520510" w:rsidRDefault="002B2CB5" w:rsidP="00520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88"/>
              <w:rPr>
                <w:rFonts w:ascii="Segoe UI" w:hAnsi="Segoe UI" w:cs="Segoe UI"/>
                <w:iCs/>
                <w:sz w:val="20"/>
                <w:szCs w:val="20"/>
              </w:rPr>
            </w:pPr>
            <w:r w:rsidRPr="00520510">
              <w:rPr>
                <w:rFonts w:ascii="Segoe UI" w:hAnsi="Segoe UI" w:cs="Segoe UI"/>
                <w:iCs/>
                <w:sz w:val="20"/>
                <w:szCs w:val="20"/>
              </w:rPr>
              <w:t>The module addresses modernism and photography while introducing curatorial practice and its relationship to photographic representation. Grounding the module material, students undertake project work in response to, and from the perspective of, central theoretical positions from the 19</w:t>
            </w:r>
            <w:r w:rsidRPr="00520510">
              <w:rPr>
                <w:rFonts w:ascii="Segoe UI" w:hAnsi="Segoe UI" w:cs="Segoe UI"/>
                <w:iCs/>
                <w:sz w:val="20"/>
                <w:szCs w:val="20"/>
                <w:vertAlign w:val="superscript"/>
              </w:rPr>
              <w:t>th</w:t>
            </w:r>
            <w:r w:rsidRPr="00520510">
              <w:rPr>
                <w:rFonts w:ascii="Segoe UI" w:hAnsi="Segoe UI" w:cs="Segoe UI"/>
                <w:iCs/>
                <w:sz w:val="20"/>
                <w:szCs w:val="20"/>
              </w:rPr>
              <w:t xml:space="preserve"> and 20</w:t>
            </w:r>
            <w:r w:rsidRPr="00520510">
              <w:rPr>
                <w:rFonts w:ascii="Segoe UI" w:hAnsi="Segoe UI" w:cs="Segoe UI"/>
                <w:iCs/>
                <w:sz w:val="20"/>
                <w:szCs w:val="20"/>
                <w:vertAlign w:val="superscript"/>
              </w:rPr>
              <w:t>th</w:t>
            </w:r>
            <w:r w:rsidRPr="00520510">
              <w:rPr>
                <w:rFonts w:ascii="Segoe UI" w:hAnsi="Segoe UI" w:cs="Segoe UI"/>
                <w:iCs/>
                <w:sz w:val="20"/>
                <w:szCs w:val="20"/>
              </w:rPr>
              <w:t xml:space="preserve"> century, relevant both in their timeline and formative role concerning the introduction and application of the photographic process</w:t>
            </w:r>
            <w:r w:rsidRPr="00520510">
              <w:rPr>
                <w:rFonts w:ascii="Segoe UI" w:hAnsi="Segoe UI" w:cs="Segoe UI"/>
                <w:i/>
                <w:iCs/>
                <w:sz w:val="20"/>
                <w:szCs w:val="20"/>
              </w:rPr>
              <w:t>.</w:t>
            </w:r>
          </w:p>
          <w:p w:rsidR="002B2CB5" w:rsidRPr="00520510" w:rsidRDefault="002B2CB5" w:rsidP="002B2CB5">
            <w:pPr>
              <w:rPr>
                <w:rFonts w:ascii="Segoe UI" w:hAnsi="Segoe UI" w:cs="Segoe UI"/>
                <w:sz w:val="20"/>
                <w:szCs w:val="20"/>
              </w:rPr>
            </w:pPr>
            <w:r w:rsidRPr="00520510">
              <w:rPr>
                <w:rFonts w:ascii="Segoe UI" w:hAnsi="Segoe UI" w:cs="Segoe UI"/>
                <w:sz w:val="20"/>
                <w:szCs w:val="20"/>
              </w:rPr>
              <w:t>On successful completion of the module</w:t>
            </w:r>
            <w:r w:rsidR="003821F6">
              <w:rPr>
                <w:rFonts w:ascii="Segoe UI" w:hAnsi="Segoe UI" w:cs="Segoe UI"/>
                <w:sz w:val="20"/>
                <w:szCs w:val="20"/>
              </w:rPr>
              <w:t>,</w:t>
            </w:r>
            <w:r w:rsidRPr="00520510">
              <w:rPr>
                <w:rFonts w:ascii="Segoe UI" w:hAnsi="Segoe UI" w:cs="Segoe UI"/>
                <w:sz w:val="20"/>
                <w:szCs w:val="20"/>
              </w:rPr>
              <w:t xml:space="preserve"> students will be able to:</w:t>
            </w:r>
          </w:p>
          <w:p w:rsidR="002B2CB5" w:rsidRPr="00520510" w:rsidRDefault="002B2CB5" w:rsidP="00520510">
            <w:pPr>
              <w:pStyle w:val="ListParagraph"/>
              <w:numPr>
                <w:ilvl w:val="0"/>
                <w:numId w:val="21"/>
              </w:numPr>
              <w:rPr>
                <w:rFonts w:ascii="Segoe UI" w:hAnsi="Segoe UI" w:cs="Segoe UI"/>
                <w:sz w:val="20"/>
                <w:szCs w:val="20"/>
              </w:rPr>
            </w:pPr>
            <w:r w:rsidRPr="00520510">
              <w:rPr>
                <w:rFonts w:ascii="Segoe UI" w:hAnsi="Segoe UI" w:cs="Segoe UI"/>
                <w:sz w:val="20"/>
                <w:szCs w:val="20"/>
              </w:rPr>
              <w:t>Display a critical understanding and analysis concerning representation and photographic practice demonstrated through the production of a series of portraits in response to and informed by defined theoretical positions.</w:t>
            </w:r>
          </w:p>
          <w:p w:rsidR="002B2CB5" w:rsidRPr="00520510" w:rsidRDefault="002B2CB5" w:rsidP="00520510">
            <w:pPr>
              <w:pStyle w:val="ListParagraph"/>
              <w:numPr>
                <w:ilvl w:val="0"/>
                <w:numId w:val="21"/>
              </w:numPr>
              <w:rPr>
                <w:rFonts w:ascii="Segoe UI" w:hAnsi="Segoe UI" w:cs="Segoe UI"/>
                <w:sz w:val="20"/>
                <w:szCs w:val="20"/>
              </w:rPr>
            </w:pPr>
            <w:r w:rsidRPr="00520510">
              <w:rPr>
                <w:rFonts w:ascii="Segoe UI" w:hAnsi="Segoe UI" w:cs="Segoe UI"/>
                <w:sz w:val="20"/>
                <w:szCs w:val="20"/>
              </w:rPr>
              <w:t>Demonstrate the ability to collaborate with individuals on a curatorial project evidenced in the curated installation of a public exhibition.</w:t>
            </w:r>
          </w:p>
          <w:p w:rsidR="002B2CB5" w:rsidRPr="00520510" w:rsidRDefault="00520510" w:rsidP="00520510">
            <w:pPr>
              <w:pStyle w:val="ListParagraph"/>
              <w:numPr>
                <w:ilvl w:val="0"/>
                <w:numId w:val="21"/>
              </w:numPr>
              <w:rPr>
                <w:rFonts w:ascii="Segoe UI" w:hAnsi="Segoe UI" w:cs="Segoe UI"/>
                <w:sz w:val="20"/>
                <w:szCs w:val="20"/>
              </w:rPr>
            </w:pPr>
            <w:r w:rsidRPr="00520510">
              <w:rPr>
                <w:rFonts w:ascii="Segoe UI" w:hAnsi="Segoe UI" w:cs="Segoe UI"/>
                <w:sz w:val="20"/>
                <w:szCs w:val="20"/>
              </w:rPr>
              <w:t>N</w:t>
            </w:r>
            <w:r w:rsidR="002B2CB5" w:rsidRPr="00520510">
              <w:rPr>
                <w:rFonts w:ascii="Segoe UI" w:hAnsi="Segoe UI" w:cs="Segoe UI"/>
                <w:sz w:val="20"/>
                <w:szCs w:val="20"/>
              </w:rPr>
              <w:t>urture and enable a critical understanding of research methodology demonstrated though research and evaluation in the visual research journal.</w:t>
            </w:r>
          </w:p>
          <w:p w:rsidR="002B2CB5" w:rsidRPr="00520510" w:rsidRDefault="00520510" w:rsidP="00520510">
            <w:pPr>
              <w:pStyle w:val="ListParagraph"/>
              <w:numPr>
                <w:ilvl w:val="0"/>
                <w:numId w:val="21"/>
              </w:numPr>
              <w:rPr>
                <w:rFonts w:ascii="Segoe UI" w:hAnsi="Segoe UI" w:cs="Segoe UI"/>
                <w:sz w:val="20"/>
                <w:szCs w:val="20"/>
              </w:rPr>
            </w:pPr>
            <w:r w:rsidRPr="00520510">
              <w:rPr>
                <w:rFonts w:ascii="Segoe UI" w:hAnsi="Segoe UI" w:cs="Segoe UI"/>
                <w:sz w:val="20"/>
                <w:szCs w:val="20"/>
              </w:rPr>
              <w:t>D</w:t>
            </w:r>
            <w:r w:rsidR="002B2CB5" w:rsidRPr="00520510">
              <w:rPr>
                <w:rFonts w:ascii="Segoe UI" w:hAnsi="Segoe UI" w:cs="Segoe UI"/>
                <w:sz w:val="20"/>
                <w:szCs w:val="20"/>
              </w:rPr>
              <w:t>evelop professional practice evidenced in the quality of presentation and installation of public exhibition and final submission.</w:t>
            </w:r>
          </w:p>
          <w:p w:rsidR="002B2CB5" w:rsidRPr="009868AE" w:rsidRDefault="002B2CB5" w:rsidP="002B2CB5">
            <w:pPr>
              <w:rPr>
                <w:rFonts w:ascii="Segoe UI" w:hAnsi="Segoe UI" w:cs="Segoe UI"/>
                <w:sz w:val="20"/>
                <w:szCs w:val="20"/>
              </w:rPr>
            </w:pPr>
          </w:p>
        </w:tc>
      </w:tr>
      <w:tr w:rsidR="0070016E" w:rsidRPr="009868AE" w:rsidTr="003821F6">
        <w:tc>
          <w:tcPr>
            <w:tcW w:w="716"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rPr>
            </w:pPr>
            <w:r>
              <w:rPr>
                <w:rFonts w:ascii="Segoe UI" w:hAnsi="Segoe UI" w:cs="Segoe UI"/>
              </w:rPr>
              <w:t>3</w:t>
            </w:r>
          </w:p>
        </w:tc>
        <w:tc>
          <w:tcPr>
            <w:tcW w:w="166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rPr>
            </w:pPr>
            <w:r>
              <w:rPr>
                <w:rFonts w:ascii="Segoe UI" w:hAnsi="Segoe UI" w:cs="Segoe UI"/>
              </w:rPr>
              <w:t>PHOT H3012</w:t>
            </w:r>
          </w:p>
        </w:tc>
        <w:tc>
          <w:tcPr>
            <w:tcW w:w="241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b/>
              </w:rPr>
            </w:pPr>
            <w:r w:rsidRPr="009868AE">
              <w:rPr>
                <w:rFonts w:ascii="Segoe UI" w:hAnsi="Segoe UI" w:cs="Segoe UI"/>
                <w:b/>
              </w:rPr>
              <w:t>Photography and the Moving Image</w:t>
            </w:r>
          </w:p>
        </w:tc>
        <w:tc>
          <w:tcPr>
            <w:tcW w:w="709" w:type="dxa"/>
            <w:tcBorders>
              <w:top w:val="single" w:sz="4" w:space="0" w:color="auto"/>
              <w:left w:val="single" w:sz="4" w:space="0" w:color="auto"/>
              <w:bottom w:val="single" w:sz="4" w:space="0" w:color="auto"/>
              <w:right w:val="single" w:sz="4" w:space="0" w:color="auto"/>
            </w:tcBorders>
          </w:tcPr>
          <w:p w:rsidR="0070016E" w:rsidRPr="009868AE" w:rsidRDefault="00520510" w:rsidP="003918A1">
            <w:pPr>
              <w:rPr>
                <w:rFonts w:ascii="Segoe UI" w:hAnsi="Segoe UI" w:cs="Segoe UI"/>
              </w:rPr>
            </w:pPr>
            <w:r>
              <w:rPr>
                <w:rFonts w:ascii="Segoe UI" w:hAnsi="Segoe UI" w:cs="Segoe UI"/>
              </w:rPr>
              <w:t>10</w:t>
            </w:r>
          </w:p>
        </w:tc>
        <w:tc>
          <w:tcPr>
            <w:tcW w:w="1417"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rPr>
            </w:pPr>
            <w:r>
              <w:rPr>
                <w:rFonts w:ascii="Segoe UI" w:hAnsi="Segoe UI" w:cs="Segoe UI"/>
              </w:rPr>
              <w:t>Semester 1</w:t>
            </w:r>
          </w:p>
        </w:tc>
        <w:tc>
          <w:tcPr>
            <w:tcW w:w="8080" w:type="dxa"/>
            <w:tcBorders>
              <w:top w:val="single" w:sz="4" w:space="0" w:color="auto"/>
              <w:left w:val="single" w:sz="4" w:space="0" w:color="auto"/>
              <w:bottom w:val="single" w:sz="4" w:space="0" w:color="auto"/>
              <w:right w:val="single" w:sz="4" w:space="0" w:color="auto"/>
            </w:tcBorders>
          </w:tcPr>
          <w:p w:rsidR="00520510" w:rsidRPr="00520510" w:rsidRDefault="00520510" w:rsidP="00520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Segoe UI" w:hAnsi="Segoe UI" w:cs="Segoe UI"/>
                <w:iCs/>
                <w:sz w:val="20"/>
                <w:szCs w:val="20"/>
              </w:rPr>
            </w:pPr>
            <w:r w:rsidRPr="00520510">
              <w:rPr>
                <w:rFonts w:ascii="Segoe UI" w:hAnsi="Segoe UI" w:cs="Segoe UI"/>
                <w:iCs/>
                <w:sz w:val="20"/>
                <w:szCs w:val="20"/>
              </w:rPr>
              <w:t xml:space="preserve">The still image remains inherently defined as the past while the moving image invokes the present…an established if not conventional distinction between photography and film (David Green, 2004). </w:t>
            </w:r>
          </w:p>
          <w:p w:rsidR="00520510" w:rsidRPr="003821F6" w:rsidRDefault="00520510" w:rsidP="00520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Segoe UI" w:hAnsi="Segoe UI" w:cs="Segoe UI"/>
                <w:iCs/>
                <w:sz w:val="20"/>
                <w:szCs w:val="20"/>
              </w:rPr>
            </w:pPr>
            <w:r w:rsidRPr="00520510">
              <w:rPr>
                <w:rFonts w:ascii="Segoe UI" w:hAnsi="Segoe UI" w:cs="Segoe UI"/>
                <w:iCs/>
                <w:sz w:val="20"/>
                <w:szCs w:val="20"/>
              </w:rPr>
              <w:t>While providing a technical introduction in the application of the medium of audio-visual moving image, this module will frame such a discussion with the conceptual possibilities of the medium. With specific attention regarding its relationship to still photography, the intention to expand both understanding and capabi</w:t>
            </w:r>
            <w:r w:rsidR="003821F6">
              <w:rPr>
                <w:rFonts w:ascii="Segoe UI" w:hAnsi="Segoe UI" w:cs="Segoe UI"/>
                <w:iCs/>
                <w:sz w:val="20"/>
                <w:szCs w:val="20"/>
              </w:rPr>
              <w:t>lities of audio-visual practice:</w:t>
            </w:r>
          </w:p>
          <w:p w:rsidR="00520510" w:rsidRPr="00520510" w:rsidRDefault="00520510" w:rsidP="00520510">
            <w:pPr>
              <w:widowControl w:val="0"/>
              <w:numPr>
                <w:ilvl w:val="0"/>
                <w:numId w:val="6"/>
              </w:numPr>
              <w:tabs>
                <w:tab w:val="left" w:pos="360"/>
                <w:tab w:val="left" w:pos="720"/>
              </w:tabs>
              <w:autoSpaceDE w:val="0"/>
              <w:autoSpaceDN w:val="0"/>
              <w:adjustRightInd w:val="0"/>
              <w:contextualSpacing/>
              <w:jc w:val="both"/>
              <w:rPr>
                <w:rFonts w:ascii="Segoe UI" w:hAnsi="Segoe UI" w:cs="Segoe UI"/>
                <w:sz w:val="20"/>
                <w:szCs w:val="20"/>
              </w:rPr>
            </w:pPr>
            <w:r w:rsidRPr="00520510">
              <w:rPr>
                <w:rFonts w:ascii="Segoe UI" w:hAnsi="Segoe UI" w:cs="Segoe UI"/>
                <w:iCs/>
                <w:sz w:val="20"/>
                <w:szCs w:val="20"/>
              </w:rPr>
              <w:t>Establish a technical competence in the application of moving image.</w:t>
            </w:r>
          </w:p>
          <w:p w:rsidR="00520510" w:rsidRPr="00520510" w:rsidRDefault="00520510" w:rsidP="00520510">
            <w:pPr>
              <w:widowControl w:val="0"/>
              <w:numPr>
                <w:ilvl w:val="0"/>
                <w:numId w:val="6"/>
              </w:numPr>
              <w:tabs>
                <w:tab w:val="left" w:pos="360"/>
                <w:tab w:val="left" w:pos="720"/>
              </w:tabs>
              <w:autoSpaceDE w:val="0"/>
              <w:autoSpaceDN w:val="0"/>
              <w:adjustRightInd w:val="0"/>
              <w:contextualSpacing/>
              <w:jc w:val="both"/>
              <w:rPr>
                <w:rFonts w:ascii="Segoe UI" w:hAnsi="Segoe UI" w:cs="Segoe UI"/>
                <w:sz w:val="20"/>
                <w:szCs w:val="20"/>
              </w:rPr>
            </w:pPr>
            <w:r w:rsidRPr="00520510">
              <w:rPr>
                <w:rFonts w:ascii="Segoe UI" w:hAnsi="Segoe UI" w:cs="Segoe UI"/>
                <w:iCs/>
                <w:sz w:val="20"/>
                <w:szCs w:val="20"/>
              </w:rPr>
              <w:t>Establish an awareness of the conceptual potential in the application of moving image</w:t>
            </w:r>
          </w:p>
          <w:p w:rsidR="00520510" w:rsidRPr="00520510" w:rsidRDefault="00520510" w:rsidP="00520510">
            <w:pPr>
              <w:widowControl w:val="0"/>
              <w:numPr>
                <w:ilvl w:val="0"/>
                <w:numId w:val="6"/>
              </w:numPr>
              <w:tabs>
                <w:tab w:val="left" w:pos="360"/>
                <w:tab w:val="left" w:pos="720"/>
              </w:tabs>
              <w:autoSpaceDE w:val="0"/>
              <w:autoSpaceDN w:val="0"/>
              <w:adjustRightInd w:val="0"/>
              <w:contextualSpacing/>
              <w:jc w:val="both"/>
              <w:rPr>
                <w:rFonts w:ascii="Segoe UI" w:hAnsi="Segoe UI" w:cs="Segoe UI"/>
                <w:sz w:val="20"/>
                <w:szCs w:val="20"/>
              </w:rPr>
            </w:pPr>
            <w:r w:rsidRPr="00520510">
              <w:rPr>
                <w:rFonts w:ascii="Segoe UI" w:hAnsi="Segoe UI" w:cs="Segoe UI"/>
                <w:iCs/>
                <w:sz w:val="20"/>
                <w:szCs w:val="20"/>
              </w:rPr>
              <w:t>Introduce contemporary practice in moving image.</w:t>
            </w:r>
          </w:p>
          <w:p w:rsidR="0070016E" w:rsidRPr="00520510" w:rsidRDefault="00520510" w:rsidP="00520510">
            <w:pPr>
              <w:pStyle w:val="ListParagraph"/>
              <w:numPr>
                <w:ilvl w:val="0"/>
                <w:numId w:val="6"/>
              </w:numPr>
              <w:rPr>
                <w:rFonts w:ascii="Segoe UI" w:hAnsi="Segoe UI" w:cs="Segoe UI"/>
                <w:iCs/>
                <w:sz w:val="20"/>
                <w:szCs w:val="20"/>
              </w:rPr>
            </w:pPr>
            <w:r w:rsidRPr="00520510">
              <w:rPr>
                <w:rFonts w:ascii="Segoe UI" w:hAnsi="Segoe UI" w:cs="Segoe UI"/>
                <w:iCs/>
                <w:sz w:val="20"/>
                <w:szCs w:val="20"/>
              </w:rPr>
              <w:t>Introduce an understanding of Editing &amp; Post-production.</w:t>
            </w:r>
          </w:p>
          <w:p w:rsidR="00520510" w:rsidRPr="00520510" w:rsidRDefault="00520510" w:rsidP="00520510">
            <w:pPr>
              <w:contextualSpacing/>
              <w:rPr>
                <w:rFonts w:ascii="Segoe UI" w:hAnsi="Segoe UI" w:cs="Segoe UI"/>
                <w:iCs/>
                <w:sz w:val="20"/>
                <w:szCs w:val="20"/>
              </w:rPr>
            </w:pPr>
          </w:p>
          <w:p w:rsidR="00520510" w:rsidRPr="00520510" w:rsidRDefault="00520510" w:rsidP="00520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Segoe UI" w:hAnsi="Segoe UI" w:cs="Segoe UI"/>
                <w:iCs/>
                <w:sz w:val="20"/>
                <w:szCs w:val="20"/>
              </w:rPr>
            </w:pPr>
            <w:r w:rsidRPr="00520510">
              <w:rPr>
                <w:rFonts w:ascii="Segoe UI" w:hAnsi="Segoe UI" w:cs="Segoe UI"/>
                <w:iCs/>
                <w:sz w:val="20"/>
                <w:szCs w:val="20"/>
              </w:rPr>
              <w:t>On successful completion of the module</w:t>
            </w:r>
            <w:r w:rsidR="003821F6">
              <w:rPr>
                <w:rFonts w:ascii="Segoe UI" w:hAnsi="Segoe UI" w:cs="Segoe UI"/>
                <w:iCs/>
                <w:sz w:val="20"/>
                <w:szCs w:val="20"/>
              </w:rPr>
              <w:t>,</w:t>
            </w:r>
            <w:r w:rsidRPr="00520510">
              <w:rPr>
                <w:rFonts w:ascii="Segoe UI" w:hAnsi="Segoe UI" w:cs="Segoe UI"/>
                <w:iCs/>
                <w:sz w:val="20"/>
                <w:szCs w:val="20"/>
              </w:rPr>
              <w:t xml:space="preserve"> students will be able to:</w:t>
            </w:r>
          </w:p>
          <w:p w:rsidR="00520510" w:rsidRPr="00520510" w:rsidRDefault="00520510" w:rsidP="00520510">
            <w:pPr>
              <w:numPr>
                <w:ilvl w:val="0"/>
                <w:numId w:val="7"/>
              </w:numPr>
              <w:contextualSpacing/>
              <w:rPr>
                <w:rFonts w:ascii="Segoe UI" w:hAnsi="Segoe UI" w:cs="Segoe UI"/>
                <w:sz w:val="20"/>
                <w:szCs w:val="20"/>
              </w:rPr>
            </w:pPr>
            <w:r w:rsidRPr="00520510">
              <w:rPr>
                <w:rFonts w:ascii="Segoe UI" w:hAnsi="Segoe UI" w:cs="Segoe UI"/>
                <w:sz w:val="20"/>
                <w:szCs w:val="20"/>
              </w:rPr>
              <w:t>Critically evaluate project with regard to technique and aesthetics through research and evaluation in visual research journal.</w:t>
            </w:r>
          </w:p>
          <w:p w:rsidR="00520510" w:rsidRPr="00520510" w:rsidRDefault="00520510" w:rsidP="00520510">
            <w:pPr>
              <w:numPr>
                <w:ilvl w:val="0"/>
                <w:numId w:val="7"/>
              </w:numPr>
              <w:contextualSpacing/>
              <w:rPr>
                <w:rFonts w:ascii="Segoe UI" w:hAnsi="Segoe UI" w:cs="Segoe UI"/>
                <w:sz w:val="20"/>
                <w:szCs w:val="20"/>
              </w:rPr>
            </w:pPr>
            <w:r w:rsidRPr="00520510">
              <w:rPr>
                <w:rFonts w:ascii="Segoe UI" w:hAnsi="Segoe UI" w:cs="Segoe UI"/>
                <w:sz w:val="20"/>
                <w:szCs w:val="20"/>
              </w:rPr>
              <w:t>Employ audio-visual technology as part of their practice evidenced in completion of module project brief.</w:t>
            </w:r>
          </w:p>
          <w:p w:rsidR="00520510" w:rsidRPr="00520510" w:rsidRDefault="00520510" w:rsidP="00520510">
            <w:pPr>
              <w:numPr>
                <w:ilvl w:val="0"/>
                <w:numId w:val="7"/>
              </w:numPr>
              <w:contextualSpacing/>
              <w:rPr>
                <w:rFonts w:ascii="Segoe UI" w:hAnsi="Segoe UI" w:cs="Segoe UI"/>
                <w:sz w:val="20"/>
                <w:szCs w:val="20"/>
              </w:rPr>
            </w:pPr>
            <w:r w:rsidRPr="00520510">
              <w:rPr>
                <w:rFonts w:ascii="Segoe UI" w:hAnsi="Segoe UI" w:cs="Segoe UI"/>
                <w:sz w:val="20"/>
                <w:szCs w:val="20"/>
              </w:rPr>
              <w:t xml:space="preserve">Demonstrate a technical competence in that application and understanding of </w:t>
            </w:r>
            <w:r w:rsidRPr="00520510">
              <w:rPr>
                <w:rFonts w:ascii="Segoe UI" w:hAnsi="Segoe UI" w:cs="Segoe UI"/>
                <w:sz w:val="20"/>
                <w:szCs w:val="20"/>
              </w:rPr>
              <w:lastRenderedPageBreak/>
              <w:t>editing/post-production.</w:t>
            </w:r>
          </w:p>
          <w:p w:rsidR="00520510" w:rsidRPr="00520510" w:rsidRDefault="00520510" w:rsidP="00520510">
            <w:pPr>
              <w:numPr>
                <w:ilvl w:val="0"/>
                <w:numId w:val="7"/>
              </w:numPr>
              <w:contextualSpacing/>
              <w:rPr>
                <w:rFonts w:ascii="Segoe UI" w:hAnsi="Segoe UI" w:cs="Segoe UI"/>
                <w:sz w:val="20"/>
                <w:szCs w:val="20"/>
              </w:rPr>
            </w:pPr>
            <w:r w:rsidRPr="00520510">
              <w:rPr>
                <w:rFonts w:ascii="Segoe UI" w:hAnsi="Segoe UI" w:cs="Segoe UI"/>
                <w:sz w:val="20"/>
                <w:szCs w:val="20"/>
              </w:rPr>
              <w:t>Develop professional practice evidenced in the quality of project presentation and final submission.</w:t>
            </w:r>
          </w:p>
          <w:p w:rsidR="00520510" w:rsidRPr="009868AE" w:rsidRDefault="00520510" w:rsidP="00520510">
            <w:pPr>
              <w:contextualSpacing/>
              <w:rPr>
                <w:rFonts w:ascii="Segoe UI" w:hAnsi="Segoe UI" w:cs="Segoe UI"/>
                <w:sz w:val="20"/>
                <w:szCs w:val="20"/>
              </w:rPr>
            </w:pPr>
          </w:p>
        </w:tc>
      </w:tr>
      <w:tr w:rsidR="0070016E" w:rsidRPr="009868AE" w:rsidTr="003821F6">
        <w:tc>
          <w:tcPr>
            <w:tcW w:w="716"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lastRenderedPageBreak/>
              <w:t>3</w:t>
            </w:r>
          </w:p>
        </w:tc>
        <w:tc>
          <w:tcPr>
            <w:tcW w:w="166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rPr>
            </w:pPr>
            <w:r>
              <w:rPr>
                <w:rFonts w:ascii="Segoe UI" w:hAnsi="Segoe UI" w:cs="Segoe UI"/>
              </w:rPr>
              <w:t>PHOT H3013</w:t>
            </w:r>
          </w:p>
        </w:tc>
        <w:tc>
          <w:tcPr>
            <w:tcW w:w="241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b/>
              </w:rPr>
            </w:pPr>
            <w:r w:rsidRPr="009868AE">
              <w:rPr>
                <w:rFonts w:ascii="Segoe UI" w:hAnsi="Segoe UI" w:cs="Segoe UI"/>
                <w:b/>
              </w:rPr>
              <w:t>Photography and Ireland: Colonial and Post-Colonial Identities</w:t>
            </w:r>
          </w:p>
        </w:tc>
        <w:tc>
          <w:tcPr>
            <w:tcW w:w="709"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t>10</w:t>
            </w:r>
          </w:p>
        </w:tc>
        <w:tc>
          <w:tcPr>
            <w:tcW w:w="1417"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t>Semester 1</w:t>
            </w:r>
          </w:p>
        </w:tc>
        <w:tc>
          <w:tcPr>
            <w:tcW w:w="808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sz w:val="20"/>
                <w:szCs w:val="20"/>
                <w:lang w:val="en-US" w:eastAsia="en-GB"/>
              </w:rPr>
            </w:pPr>
            <w:r w:rsidRPr="009868AE">
              <w:rPr>
                <w:rFonts w:ascii="Segoe UI" w:hAnsi="Segoe UI" w:cs="Segoe UI"/>
                <w:sz w:val="20"/>
                <w:szCs w:val="20"/>
                <w:lang w:val="en-US" w:eastAsia="en-GB"/>
              </w:rPr>
              <w:t>This module aims to:</w:t>
            </w:r>
          </w:p>
          <w:p w:rsidR="0070016E" w:rsidRPr="009868AE" w:rsidRDefault="0070016E" w:rsidP="00520510">
            <w:pPr>
              <w:numPr>
                <w:ilvl w:val="0"/>
                <w:numId w:val="8"/>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Provide students with specialised</w:t>
            </w:r>
            <w:bookmarkStart w:id="0" w:name="_GoBack"/>
            <w:bookmarkEnd w:id="0"/>
            <w:r w:rsidRPr="009868AE">
              <w:rPr>
                <w:rFonts w:ascii="Segoe UI" w:hAnsi="Segoe UI" w:cs="Segoe UI"/>
                <w:sz w:val="20"/>
                <w:szCs w:val="20"/>
                <w:lang w:val="en-US" w:eastAsia="en-GB"/>
              </w:rPr>
              <w:t xml:space="preserve"> knowledge of Irish photography’s development in colonial and post-colonial contexts</w:t>
            </w:r>
          </w:p>
          <w:p w:rsidR="0070016E" w:rsidRPr="009868AE" w:rsidRDefault="0070016E" w:rsidP="00520510">
            <w:pPr>
              <w:numPr>
                <w:ilvl w:val="0"/>
                <w:numId w:val="8"/>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Introduce students to a range of key concepts that both converge with and challenge established histories and theories of photographic culture</w:t>
            </w:r>
          </w:p>
          <w:p w:rsidR="0070016E" w:rsidRPr="009868AE" w:rsidRDefault="0070016E" w:rsidP="00520510">
            <w:pPr>
              <w:numPr>
                <w:ilvl w:val="0"/>
                <w:numId w:val="8"/>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Develop an understanding of photography’s use in the formation of identities</w:t>
            </w:r>
          </w:p>
          <w:p w:rsidR="0070016E" w:rsidRPr="009868AE" w:rsidRDefault="0070016E" w:rsidP="00520510">
            <w:pPr>
              <w:numPr>
                <w:ilvl w:val="0"/>
                <w:numId w:val="8"/>
              </w:numPr>
              <w:contextualSpacing/>
              <w:rPr>
                <w:rFonts w:ascii="Segoe UI" w:hAnsi="Segoe UI" w:cs="Segoe UI"/>
                <w:iCs/>
                <w:sz w:val="20"/>
                <w:szCs w:val="20"/>
                <w:lang w:val="en-US" w:eastAsia="en-GB"/>
              </w:rPr>
            </w:pPr>
            <w:r w:rsidRPr="009868AE">
              <w:rPr>
                <w:rFonts w:ascii="Segoe UI" w:hAnsi="Segoe UI" w:cs="Segoe UI"/>
                <w:sz w:val="20"/>
                <w:szCs w:val="20"/>
                <w:lang w:val="en-US" w:eastAsia="en-GB"/>
              </w:rPr>
              <w:t xml:space="preserve">Prepare students for the research skills required to develop an informed view of photography’s place in forming identities across a range of national and international contexts </w:t>
            </w:r>
          </w:p>
          <w:p w:rsidR="0070016E" w:rsidRPr="009868AE" w:rsidRDefault="0070016E" w:rsidP="00520510">
            <w:pPr>
              <w:numPr>
                <w:ilvl w:val="0"/>
                <w:numId w:val="8"/>
              </w:numPr>
              <w:contextualSpacing/>
              <w:rPr>
                <w:rFonts w:ascii="Segoe UI" w:hAnsi="Segoe UI" w:cs="Segoe UI"/>
                <w:iCs/>
                <w:sz w:val="20"/>
                <w:szCs w:val="20"/>
                <w:lang w:val="en-US" w:eastAsia="en-GB"/>
              </w:rPr>
            </w:pPr>
            <w:r w:rsidRPr="009868AE">
              <w:rPr>
                <w:rFonts w:ascii="Segoe UI" w:hAnsi="Segoe UI" w:cs="Segoe UI"/>
                <w:sz w:val="20"/>
                <w:szCs w:val="20"/>
                <w:lang w:val="en-US" w:eastAsia="en-GB"/>
              </w:rPr>
              <w:t>Equip students with the skills to identify, conceptualise, plan and manage a research project from inception to completion.</w:t>
            </w:r>
          </w:p>
          <w:p w:rsidR="0070016E" w:rsidRPr="009868AE" w:rsidRDefault="0070016E" w:rsidP="003918A1">
            <w:pPr>
              <w:contextualSpacing/>
              <w:rPr>
                <w:rFonts w:ascii="Segoe UI" w:hAnsi="Segoe UI" w:cs="Segoe UI"/>
                <w:sz w:val="20"/>
                <w:szCs w:val="20"/>
                <w:lang w:val="en-US" w:eastAsia="en-GB"/>
              </w:rPr>
            </w:pPr>
          </w:p>
          <w:p w:rsidR="0070016E" w:rsidRPr="009868AE" w:rsidRDefault="0070016E" w:rsidP="003918A1">
            <w:pPr>
              <w:rPr>
                <w:rFonts w:ascii="Segoe UI" w:hAnsi="Segoe UI" w:cs="Segoe UI"/>
                <w:sz w:val="20"/>
                <w:szCs w:val="20"/>
                <w:lang w:val="en-US" w:eastAsia="en-GB"/>
              </w:rPr>
            </w:pPr>
            <w:r w:rsidRPr="009868AE">
              <w:rPr>
                <w:rFonts w:ascii="Segoe UI" w:hAnsi="Segoe UI" w:cs="Segoe UI"/>
                <w:sz w:val="20"/>
                <w:szCs w:val="20"/>
                <w:lang w:val="en-US" w:eastAsia="en-GB"/>
              </w:rPr>
              <w:t>On successful completion of the module</w:t>
            </w:r>
            <w:r w:rsidR="003821F6">
              <w:rPr>
                <w:rFonts w:ascii="Segoe UI" w:hAnsi="Segoe UI" w:cs="Segoe UI"/>
                <w:sz w:val="20"/>
                <w:szCs w:val="20"/>
                <w:lang w:val="en-US" w:eastAsia="en-GB"/>
              </w:rPr>
              <w:t>,</w:t>
            </w:r>
            <w:r w:rsidRPr="009868AE">
              <w:rPr>
                <w:rFonts w:ascii="Segoe UI" w:hAnsi="Segoe UI" w:cs="Segoe UI"/>
                <w:sz w:val="20"/>
                <w:szCs w:val="20"/>
                <w:lang w:val="en-US" w:eastAsia="en-GB"/>
              </w:rPr>
              <w:t xml:space="preserve"> students will be able to:</w:t>
            </w:r>
          </w:p>
          <w:p w:rsidR="0070016E" w:rsidRPr="009868AE" w:rsidRDefault="0070016E" w:rsidP="00520510">
            <w:pPr>
              <w:numPr>
                <w:ilvl w:val="0"/>
                <w:numId w:val="9"/>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 xml:space="preserve">Develop frameworks of visual analysis relevant to colonialism, post-colonialism, nationalism or globalization relevant to Irish photographic culture </w:t>
            </w:r>
          </w:p>
          <w:p w:rsidR="0070016E" w:rsidRPr="009868AE" w:rsidRDefault="0070016E" w:rsidP="00520510">
            <w:pPr>
              <w:numPr>
                <w:ilvl w:val="0"/>
                <w:numId w:val="9"/>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Reflect on culturally differentiated photographic practices and histories</w:t>
            </w:r>
          </w:p>
          <w:p w:rsidR="0070016E" w:rsidRPr="009868AE" w:rsidRDefault="0070016E" w:rsidP="00520510">
            <w:pPr>
              <w:numPr>
                <w:ilvl w:val="0"/>
                <w:numId w:val="9"/>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Conceptualise, plan and execute a research project, and manage its resolution as a written essay</w:t>
            </w:r>
          </w:p>
          <w:p w:rsidR="0070016E" w:rsidRPr="009868AE" w:rsidRDefault="0070016E" w:rsidP="00520510">
            <w:pPr>
              <w:numPr>
                <w:ilvl w:val="0"/>
                <w:numId w:val="9"/>
              </w:numPr>
              <w:contextualSpacing/>
              <w:rPr>
                <w:rFonts w:ascii="Segoe UI" w:hAnsi="Segoe UI" w:cs="Segoe UI"/>
                <w:iCs/>
                <w:sz w:val="20"/>
                <w:szCs w:val="20"/>
                <w:lang w:val="en-US" w:eastAsia="en-GB"/>
              </w:rPr>
            </w:pPr>
            <w:r w:rsidRPr="009868AE">
              <w:rPr>
                <w:rFonts w:ascii="Segoe UI" w:hAnsi="Segoe UI" w:cs="Segoe UI"/>
                <w:sz w:val="20"/>
                <w:szCs w:val="20"/>
                <w:lang w:val="en-US" w:eastAsia="en-GB"/>
              </w:rPr>
              <w:t>Apply complex frameworks of analysis to photographic images and/or photographic practices</w:t>
            </w:r>
          </w:p>
          <w:p w:rsidR="0070016E" w:rsidRPr="009868AE" w:rsidRDefault="0070016E" w:rsidP="00520510">
            <w:pPr>
              <w:numPr>
                <w:ilvl w:val="0"/>
                <w:numId w:val="9"/>
              </w:numPr>
              <w:contextualSpacing/>
              <w:rPr>
                <w:rFonts w:ascii="Segoe UI" w:hAnsi="Segoe UI" w:cs="Segoe UI"/>
                <w:iCs/>
                <w:sz w:val="20"/>
                <w:szCs w:val="20"/>
                <w:lang w:val="en-US" w:eastAsia="en-GB"/>
              </w:rPr>
            </w:pPr>
            <w:r w:rsidRPr="009868AE">
              <w:rPr>
                <w:rFonts w:ascii="Segoe UI" w:hAnsi="Segoe UI" w:cs="Segoe UI"/>
                <w:sz w:val="20"/>
                <w:szCs w:val="20"/>
                <w:lang w:val="en-US" w:eastAsia="en-GB"/>
              </w:rPr>
              <w:t>Present on-going research in a clear and concise manner in a peer-led learning environment.</w:t>
            </w:r>
          </w:p>
          <w:p w:rsidR="0070016E" w:rsidRPr="009868AE" w:rsidRDefault="0070016E" w:rsidP="003918A1">
            <w:pPr>
              <w:contextualSpacing/>
              <w:rPr>
                <w:rFonts w:ascii="Segoe UI" w:hAnsi="Segoe UI" w:cs="Segoe UI"/>
                <w:iCs/>
                <w:sz w:val="20"/>
                <w:szCs w:val="20"/>
                <w:lang w:val="en-US" w:eastAsia="en-GB"/>
              </w:rPr>
            </w:pPr>
          </w:p>
        </w:tc>
      </w:tr>
      <w:tr w:rsidR="0070016E" w:rsidRPr="009868AE" w:rsidTr="003821F6">
        <w:tc>
          <w:tcPr>
            <w:tcW w:w="716"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t>3</w:t>
            </w:r>
          </w:p>
        </w:tc>
        <w:tc>
          <w:tcPr>
            <w:tcW w:w="166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rPr>
            </w:pPr>
            <w:r>
              <w:rPr>
                <w:rFonts w:ascii="Segoe UI" w:hAnsi="Segoe UI" w:cs="Segoe UI"/>
              </w:rPr>
              <w:t>PHOT H3014</w:t>
            </w:r>
          </w:p>
        </w:tc>
        <w:tc>
          <w:tcPr>
            <w:tcW w:w="241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b/>
              </w:rPr>
            </w:pPr>
            <w:r w:rsidRPr="009868AE">
              <w:rPr>
                <w:rFonts w:ascii="Segoe UI" w:hAnsi="Segoe UI" w:cs="Segoe UI"/>
                <w:b/>
              </w:rPr>
              <w:t>Introduction to Photography and Entrepreneurship</w:t>
            </w:r>
          </w:p>
        </w:tc>
        <w:tc>
          <w:tcPr>
            <w:tcW w:w="709"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t>5</w:t>
            </w:r>
          </w:p>
        </w:tc>
        <w:tc>
          <w:tcPr>
            <w:tcW w:w="1417"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t>Semester 2</w:t>
            </w:r>
          </w:p>
        </w:tc>
        <w:tc>
          <w:tcPr>
            <w:tcW w:w="808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spacing w:line="240" w:lineRule="atLeast"/>
              <w:rPr>
                <w:rFonts w:ascii="Segoe UI" w:hAnsi="Segoe UI" w:cs="Segoe UI"/>
                <w:sz w:val="20"/>
                <w:szCs w:val="20"/>
                <w:lang w:val="en-US" w:eastAsia="en-GB"/>
              </w:rPr>
            </w:pPr>
            <w:r w:rsidRPr="009868AE">
              <w:rPr>
                <w:rFonts w:ascii="Segoe UI" w:hAnsi="Segoe UI" w:cs="Segoe UI"/>
                <w:sz w:val="20"/>
                <w:szCs w:val="20"/>
                <w:lang w:val="en-US" w:eastAsia="en-GB"/>
              </w:rPr>
              <w:t>The module aims are to:</w:t>
            </w:r>
          </w:p>
          <w:p w:rsidR="0070016E" w:rsidRPr="009868AE" w:rsidRDefault="0070016E" w:rsidP="00520510">
            <w:pPr>
              <w:numPr>
                <w:ilvl w:val="0"/>
                <w:numId w:val="10"/>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Develop a basic understanding of the mechanics of setting up a photographic business</w:t>
            </w:r>
          </w:p>
          <w:p w:rsidR="0070016E" w:rsidRPr="009868AE" w:rsidRDefault="0070016E" w:rsidP="00520510">
            <w:pPr>
              <w:numPr>
                <w:ilvl w:val="0"/>
                <w:numId w:val="10"/>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Develop an understanding of the management issues involved in running a business</w:t>
            </w:r>
          </w:p>
          <w:p w:rsidR="0070016E" w:rsidRPr="009868AE" w:rsidRDefault="0070016E" w:rsidP="00520510">
            <w:pPr>
              <w:numPr>
                <w:ilvl w:val="0"/>
                <w:numId w:val="10"/>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Consider the importance of marketing in the establishment and maintenance of a photographic business</w:t>
            </w:r>
          </w:p>
          <w:p w:rsidR="0070016E" w:rsidRPr="009868AE" w:rsidRDefault="0070016E" w:rsidP="00520510">
            <w:pPr>
              <w:numPr>
                <w:ilvl w:val="0"/>
                <w:numId w:val="10"/>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Become aware of the range of funding and support mechanisms for small businesses, locally and regionally</w:t>
            </w:r>
          </w:p>
          <w:p w:rsidR="0070016E" w:rsidRPr="009868AE" w:rsidRDefault="0070016E" w:rsidP="00520510">
            <w:pPr>
              <w:numPr>
                <w:ilvl w:val="0"/>
                <w:numId w:val="10"/>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Become aware of own entrepreneurial traits</w:t>
            </w:r>
          </w:p>
          <w:p w:rsidR="0070016E" w:rsidRPr="009868AE" w:rsidRDefault="0070016E" w:rsidP="00520510">
            <w:pPr>
              <w:numPr>
                <w:ilvl w:val="0"/>
                <w:numId w:val="10"/>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Consider the nature of professionalism in the context of photographic practice</w:t>
            </w:r>
            <w:r w:rsidRPr="009868AE">
              <w:rPr>
                <w:rFonts w:ascii="Segoe UI" w:hAnsi="Segoe UI" w:cs="Segoe UI"/>
                <w:sz w:val="20"/>
                <w:szCs w:val="20"/>
                <w:lang w:val="en-US" w:eastAsia="en-IE"/>
              </w:rPr>
              <w:t>.</w:t>
            </w:r>
          </w:p>
          <w:p w:rsidR="0070016E" w:rsidRPr="009868AE" w:rsidRDefault="0070016E" w:rsidP="003918A1">
            <w:pPr>
              <w:contextualSpacing/>
              <w:rPr>
                <w:rFonts w:ascii="Segoe UI" w:hAnsi="Segoe UI" w:cs="Segoe UI"/>
                <w:sz w:val="20"/>
                <w:szCs w:val="20"/>
                <w:lang w:val="en-US" w:eastAsia="en-IE"/>
              </w:rPr>
            </w:pPr>
          </w:p>
          <w:p w:rsidR="0070016E" w:rsidRPr="009868AE" w:rsidRDefault="0070016E" w:rsidP="003918A1">
            <w:pPr>
              <w:spacing w:line="240" w:lineRule="atLeast"/>
              <w:rPr>
                <w:rFonts w:ascii="Segoe UI" w:hAnsi="Segoe UI" w:cs="Segoe UI"/>
                <w:sz w:val="20"/>
                <w:szCs w:val="20"/>
                <w:lang w:val="en-US" w:eastAsia="en-GB"/>
              </w:rPr>
            </w:pPr>
            <w:r w:rsidRPr="009868AE">
              <w:rPr>
                <w:rFonts w:ascii="Segoe UI" w:hAnsi="Segoe UI" w:cs="Segoe UI"/>
                <w:bCs/>
                <w:sz w:val="20"/>
                <w:szCs w:val="20"/>
                <w:lang w:val="en-US" w:eastAsia="en-IE"/>
              </w:rPr>
              <w:t>On successful completion of the module</w:t>
            </w:r>
            <w:r w:rsidR="003821F6">
              <w:rPr>
                <w:rFonts w:ascii="Segoe UI" w:hAnsi="Segoe UI" w:cs="Segoe UI"/>
                <w:bCs/>
                <w:sz w:val="20"/>
                <w:szCs w:val="20"/>
                <w:lang w:val="en-US" w:eastAsia="en-IE"/>
              </w:rPr>
              <w:t>,</w:t>
            </w:r>
            <w:r w:rsidRPr="009868AE">
              <w:rPr>
                <w:rFonts w:ascii="Segoe UI" w:hAnsi="Segoe UI" w:cs="Segoe UI"/>
                <w:bCs/>
                <w:sz w:val="20"/>
                <w:szCs w:val="20"/>
                <w:lang w:val="en-US" w:eastAsia="en-IE"/>
              </w:rPr>
              <w:t xml:space="preserve"> students will be able to:</w:t>
            </w:r>
          </w:p>
          <w:p w:rsidR="0070016E" w:rsidRPr="009868AE" w:rsidRDefault="0070016E" w:rsidP="00520510">
            <w:pPr>
              <w:numPr>
                <w:ilvl w:val="0"/>
                <w:numId w:val="11"/>
              </w:numPr>
              <w:rPr>
                <w:rFonts w:ascii="Segoe UI" w:hAnsi="Segoe UI" w:cs="Segoe UI"/>
                <w:sz w:val="20"/>
                <w:szCs w:val="20"/>
                <w:lang w:val="en-US" w:eastAsia="en-GB"/>
              </w:rPr>
            </w:pPr>
            <w:r w:rsidRPr="009868AE">
              <w:rPr>
                <w:rFonts w:ascii="Segoe UI" w:hAnsi="Segoe UI" w:cs="Segoe UI"/>
                <w:sz w:val="20"/>
                <w:szCs w:val="20"/>
                <w:lang w:val="en-US" w:eastAsia="en-GB"/>
              </w:rPr>
              <w:t>Present a business plan of how to set up a business and refer to basic marketing strategies</w:t>
            </w:r>
          </w:p>
          <w:p w:rsidR="0070016E" w:rsidRPr="009868AE" w:rsidRDefault="0070016E" w:rsidP="00520510">
            <w:pPr>
              <w:numPr>
                <w:ilvl w:val="0"/>
                <w:numId w:val="11"/>
              </w:numPr>
              <w:rPr>
                <w:rFonts w:ascii="Segoe UI" w:hAnsi="Segoe UI" w:cs="Segoe UI"/>
                <w:sz w:val="20"/>
                <w:szCs w:val="20"/>
                <w:lang w:val="en-US" w:eastAsia="en-GB"/>
              </w:rPr>
            </w:pPr>
            <w:r w:rsidRPr="009868AE">
              <w:rPr>
                <w:rFonts w:ascii="Segoe UI" w:hAnsi="Segoe UI" w:cs="Segoe UI"/>
                <w:sz w:val="20"/>
                <w:szCs w:val="20"/>
                <w:lang w:val="en-US" w:eastAsia="en-GB"/>
              </w:rPr>
              <w:lastRenderedPageBreak/>
              <w:t>Access funding and support when starting a photographic business</w:t>
            </w:r>
          </w:p>
          <w:p w:rsidR="0070016E" w:rsidRPr="009868AE" w:rsidRDefault="0070016E" w:rsidP="00520510">
            <w:pPr>
              <w:numPr>
                <w:ilvl w:val="0"/>
                <w:numId w:val="11"/>
              </w:numPr>
              <w:rPr>
                <w:rFonts w:ascii="Segoe UI" w:hAnsi="Segoe UI" w:cs="Segoe UI"/>
                <w:sz w:val="20"/>
                <w:szCs w:val="20"/>
                <w:lang w:val="en-US" w:eastAsia="en-GB"/>
              </w:rPr>
            </w:pPr>
            <w:r w:rsidRPr="009868AE">
              <w:rPr>
                <w:rFonts w:ascii="Segoe UI" w:hAnsi="Segoe UI" w:cs="Segoe UI"/>
                <w:sz w:val="20"/>
                <w:szCs w:val="20"/>
                <w:lang w:val="en-US" w:eastAsia="en-GB"/>
              </w:rPr>
              <w:t>Present an understanding of their own business skills level</w:t>
            </w:r>
          </w:p>
          <w:p w:rsidR="0070016E" w:rsidRPr="009868AE" w:rsidRDefault="0070016E" w:rsidP="00520510">
            <w:pPr>
              <w:numPr>
                <w:ilvl w:val="0"/>
                <w:numId w:val="11"/>
              </w:numPr>
              <w:rPr>
                <w:rFonts w:ascii="Segoe UI" w:hAnsi="Segoe UI" w:cs="Segoe UI"/>
                <w:sz w:val="20"/>
                <w:szCs w:val="20"/>
                <w:lang w:val="en-US" w:eastAsia="en-GB"/>
              </w:rPr>
            </w:pPr>
            <w:r w:rsidRPr="009868AE">
              <w:rPr>
                <w:rFonts w:ascii="Segoe UI" w:hAnsi="Segoe UI" w:cs="Segoe UI"/>
                <w:sz w:val="20"/>
                <w:szCs w:val="20"/>
                <w:lang w:val="en-US" w:eastAsia="en-GB"/>
              </w:rPr>
              <w:t>Evaluate an understanding of own entrepreneurial traits and identified key success factors</w:t>
            </w:r>
          </w:p>
          <w:p w:rsidR="0070016E" w:rsidRPr="009868AE" w:rsidRDefault="0070016E" w:rsidP="00520510">
            <w:pPr>
              <w:numPr>
                <w:ilvl w:val="0"/>
                <w:numId w:val="11"/>
              </w:numPr>
              <w:rPr>
                <w:rFonts w:ascii="Segoe UI" w:hAnsi="Segoe UI" w:cs="Segoe UI"/>
                <w:sz w:val="20"/>
                <w:szCs w:val="20"/>
                <w:lang w:val="en-US" w:eastAsia="en-GB"/>
              </w:rPr>
            </w:pPr>
            <w:r w:rsidRPr="009868AE">
              <w:rPr>
                <w:rFonts w:ascii="Segoe UI" w:hAnsi="Segoe UI" w:cs="Segoe UI"/>
                <w:sz w:val="20"/>
                <w:szCs w:val="20"/>
                <w:lang w:val="en-US" w:eastAsia="en-GB"/>
              </w:rPr>
              <w:t>Critique issues relating to professionalism in the context of photographic context.</w:t>
            </w:r>
          </w:p>
          <w:p w:rsidR="0070016E" w:rsidRPr="009868AE" w:rsidRDefault="0070016E" w:rsidP="003918A1">
            <w:pPr>
              <w:rPr>
                <w:rFonts w:ascii="Segoe UI" w:hAnsi="Segoe UI" w:cs="Segoe UI"/>
                <w:sz w:val="20"/>
                <w:szCs w:val="20"/>
                <w:lang w:val="en-US" w:eastAsia="en-GB"/>
              </w:rPr>
            </w:pPr>
          </w:p>
        </w:tc>
      </w:tr>
      <w:tr w:rsidR="0070016E" w:rsidRPr="009868AE" w:rsidTr="003821F6">
        <w:tc>
          <w:tcPr>
            <w:tcW w:w="716"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lastRenderedPageBreak/>
              <w:t>3</w:t>
            </w:r>
          </w:p>
        </w:tc>
        <w:tc>
          <w:tcPr>
            <w:tcW w:w="166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rPr>
            </w:pPr>
            <w:r>
              <w:rPr>
                <w:rFonts w:ascii="Segoe UI" w:hAnsi="Segoe UI" w:cs="Segoe UI"/>
              </w:rPr>
              <w:t>PHOT H3015</w:t>
            </w:r>
          </w:p>
        </w:tc>
        <w:tc>
          <w:tcPr>
            <w:tcW w:w="241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b/>
              </w:rPr>
            </w:pPr>
            <w:r w:rsidRPr="009868AE">
              <w:rPr>
                <w:rFonts w:ascii="Segoe UI" w:hAnsi="Segoe UI" w:cs="Segoe UI"/>
                <w:b/>
              </w:rPr>
              <w:t>Contemporary Photography and Professional Practice</w:t>
            </w:r>
          </w:p>
        </w:tc>
        <w:tc>
          <w:tcPr>
            <w:tcW w:w="709"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t>15</w:t>
            </w:r>
          </w:p>
        </w:tc>
        <w:tc>
          <w:tcPr>
            <w:tcW w:w="1417"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t>Semester 2</w:t>
            </w:r>
          </w:p>
        </w:tc>
        <w:tc>
          <w:tcPr>
            <w:tcW w:w="808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widowControl w:val="0"/>
              <w:autoSpaceDE w:val="0"/>
              <w:autoSpaceDN w:val="0"/>
              <w:adjustRightInd w:val="0"/>
              <w:ind w:right="163"/>
              <w:contextualSpacing/>
              <w:rPr>
                <w:rFonts w:ascii="Segoe UI" w:hAnsi="Segoe UI" w:cs="Segoe UI"/>
                <w:iCs/>
                <w:sz w:val="20"/>
                <w:szCs w:val="20"/>
                <w:lang w:val="en-US" w:eastAsia="en-GB"/>
              </w:rPr>
            </w:pPr>
            <w:r w:rsidRPr="009868AE">
              <w:rPr>
                <w:rFonts w:ascii="Segoe UI" w:hAnsi="Segoe UI" w:cs="Segoe UI"/>
                <w:iCs/>
                <w:sz w:val="20"/>
                <w:szCs w:val="20"/>
                <w:lang w:val="en-US" w:eastAsia="en-GB"/>
              </w:rPr>
              <w:t>Contemporary photographic practice is situated at a time when critical writing and changing attitudes in society towards visual representation and the media in general has created an environment where photographers and artists have revised and transformed photographic practices into more complex forms. Building upon the experiences and material presented in the associate practice module, ‘Photography, Ideology &amp; Curatorial Practice’, this module introduces such forms and locates this work within the context of what has gone before engaging with both theoretical and visual discourse. Having critically examined the indexical association, historically, of photography’s relationship to reality, this module will examine how responses to this core tenet have impacted upon and informed contemporary practice and how such practice has sought to represent reality and the everyday. Critically, this module undertaking is centered upon, and grounded in, the self-initiated research projects of each student with the intention of both nurturing a reflective critical approach and enabling professional practice. The module material is also supported by presentations of relevant practitioners.</w:t>
            </w:r>
          </w:p>
          <w:p w:rsidR="0070016E" w:rsidRPr="009868AE" w:rsidRDefault="0070016E" w:rsidP="003918A1">
            <w:pPr>
              <w:widowControl w:val="0"/>
              <w:tabs>
                <w:tab w:val="left" w:pos="20"/>
              </w:tabs>
              <w:autoSpaceDE w:val="0"/>
              <w:autoSpaceDN w:val="0"/>
              <w:adjustRightInd w:val="0"/>
              <w:ind w:left="446" w:right="163"/>
              <w:rPr>
                <w:rFonts w:ascii="Segoe UI" w:hAnsi="Segoe UI" w:cs="Segoe UI"/>
                <w:iCs/>
                <w:sz w:val="20"/>
                <w:szCs w:val="20"/>
                <w:lang w:val="en-US" w:eastAsia="en-GB"/>
              </w:rPr>
            </w:pPr>
          </w:p>
          <w:p w:rsidR="0070016E" w:rsidRPr="009868AE" w:rsidRDefault="0070016E" w:rsidP="003918A1">
            <w:pPr>
              <w:spacing w:line="240" w:lineRule="atLeast"/>
              <w:rPr>
                <w:rFonts w:ascii="Segoe UI" w:hAnsi="Segoe UI" w:cs="Segoe UI"/>
                <w:iCs/>
                <w:sz w:val="20"/>
                <w:szCs w:val="20"/>
                <w:lang w:val="en-US" w:eastAsia="en-GB"/>
              </w:rPr>
            </w:pPr>
            <w:r w:rsidRPr="009868AE">
              <w:rPr>
                <w:rFonts w:ascii="Segoe UI" w:hAnsi="Segoe UI" w:cs="Segoe UI"/>
                <w:iCs/>
                <w:sz w:val="20"/>
                <w:szCs w:val="20"/>
                <w:lang w:val="en-US" w:eastAsia="en-GB"/>
              </w:rPr>
              <w:t>‘Reality changes and in order to represent it, modes of representation must also change.’   Bertolt Brecht</w:t>
            </w:r>
          </w:p>
          <w:p w:rsidR="0070016E" w:rsidRPr="009868AE" w:rsidRDefault="0070016E" w:rsidP="003918A1">
            <w:pPr>
              <w:spacing w:line="240" w:lineRule="atLeast"/>
              <w:rPr>
                <w:rFonts w:ascii="Segoe UI" w:hAnsi="Segoe UI" w:cs="Segoe UI"/>
                <w:iCs/>
                <w:sz w:val="20"/>
                <w:szCs w:val="20"/>
                <w:lang w:val="en-US" w:eastAsia="en-GB"/>
              </w:rPr>
            </w:pPr>
          </w:p>
          <w:p w:rsidR="0070016E" w:rsidRPr="009868AE" w:rsidRDefault="0070016E" w:rsidP="0039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Segoe UI" w:hAnsi="Segoe UI" w:cs="Segoe UI"/>
                <w:iCs/>
                <w:sz w:val="20"/>
                <w:szCs w:val="20"/>
                <w:lang w:val="en-US" w:eastAsia="en-GB"/>
              </w:rPr>
            </w:pPr>
            <w:r w:rsidRPr="009868AE">
              <w:rPr>
                <w:rFonts w:ascii="Segoe UI" w:hAnsi="Segoe UI" w:cs="Segoe UI"/>
                <w:iCs/>
                <w:sz w:val="20"/>
                <w:szCs w:val="20"/>
                <w:lang w:val="en-US" w:eastAsia="en-GB"/>
              </w:rPr>
              <w:t>On successful completion of the module</w:t>
            </w:r>
            <w:r w:rsidR="003821F6">
              <w:rPr>
                <w:rFonts w:ascii="Segoe UI" w:hAnsi="Segoe UI" w:cs="Segoe UI"/>
                <w:iCs/>
                <w:sz w:val="20"/>
                <w:szCs w:val="20"/>
                <w:lang w:val="en-US" w:eastAsia="en-GB"/>
              </w:rPr>
              <w:t>,</w:t>
            </w:r>
            <w:r w:rsidRPr="009868AE">
              <w:rPr>
                <w:rFonts w:ascii="Segoe UI" w:hAnsi="Segoe UI" w:cs="Segoe UI"/>
                <w:iCs/>
                <w:sz w:val="20"/>
                <w:szCs w:val="20"/>
                <w:lang w:val="en-US" w:eastAsia="en-GB"/>
              </w:rPr>
              <w:t xml:space="preserve"> students will be able to:</w:t>
            </w:r>
          </w:p>
          <w:p w:rsidR="0070016E" w:rsidRPr="009868AE" w:rsidRDefault="0070016E" w:rsidP="00520510">
            <w:pPr>
              <w:pStyle w:val="ListParagraph"/>
              <w:numPr>
                <w:ilvl w:val="0"/>
                <w:numId w:val="12"/>
              </w:numPr>
              <w:rPr>
                <w:rFonts w:ascii="Segoe UI" w:eastAsia="ヒラギノ角ゴ Pro W3" w:hAnsi="Segoe UI" w:cs="Segoe UI"/>
                <w:sz w:val="20"/>
                <w:szCs w:val="20"/>
                <w:lang w:eastAsia="en-GB"/>
              </w:rPr>
            </w:pPr>
            <w:r w:rsidRPr="009868AE">
              <w:rPr>
                <w:rFonts w:ascii="Segoe UI" w:eastAsia="ヒラギノ角ゴ Pro W3" w:hAnsi="Segoe UI" w:cs="Segoe UI"/>
                <w:sz w:val="20"/>
                <w:szCs w:val="20"/>
                <w:lang w:eastAsia="en-GB"/>
              </w:rPr>
              <w:t>To introduce a critically reflexive approach to practice-led research and project production demonstrated in the completion of a substantial self-initiated portfolio of images or body of work</w:t>
            </w:r>
          </w:p>
          <w:p w:rsidR="0070016E" w:rsidRPr="009868AE" w:rsidRDefault="0070016E" w:rsidP="00520510">
            <w:pPr>
              <w:pStyle w:val="ListParagraph"/>
              <w:numPr>
                <w:ilvl w:val="0"/>
                <w:numId w:val="12"/>
              </w:numPr>
              <w:rPr>
                <w:rFonts w:ascii="Segoe UI" w:eastAsia="ヒラギノ角ゴ Pro W3" w:hAnsi="Segoe UI" w:cs="Segoe UI"/>
                <w:sz w:val="20"/>
                <w:szCs w:val="20"/>
                <w:lang w:eastAsia="en-GB"/>
              </w:rPr>
            </w:pPr>
            <w:r w:rsidRPr="009868AE">
              <w:rPr>
                <w:rFonts w:ascii="Segoe UI" w:eastAsia="ヒラギノ角ゴ Pro W3" w:hAnsi="Segoe UI" w:cs="Segoe UI"/>
                <w:sz w:val="20"/>
                <w:szCs w:val="20"/>
                <w:lang w:eastAsia="en-GB"/>
              </w:rPr>
              <w:t>Demonstrate an understanding of professional practice in relation to commercial and/or fine art contexts evidenced in both a presentation critically outlining project research and a presentation of work in progress</w:t>
            </w:r>
          </w:p>
          <w:p w:rsidR="0070016E" w:rsidRPr="009868AE" w:rsidRDefault="0070016E" w:rsidP="00520510">
            <w:pPr>
              <w:pStyle w:val="ListParagraph"/>
              <w:numPr>
                <w:ilvl w:val="0"/>
                <w:numId w:val="12"/>
              </w:numPr>
              <w:rPr>
                <w:rFonts w:ascii="Segoe UI" w:eastAsia="ヒラギノ角ゴ Pro W3" w:hAnsi="Segoe UI" w:cs="Segoe UI"/>
                <w:sz w:val="20"/>
                <w:szCs w:val="20"/>
                <w:lang w:eastAsia="en-GB"/>
              </w:rPr>
            </w:pPr>
            <w:r w:rsidRPr="009868AE">
              <w:rPr>
                <w:rFonts w:ascii="Segoe UI" w:eastAsia="ヒラギノ角ゴ Pro W3" w:hAnsi="Segoe UI" w:cs="Segoe UI"/>
                <w:sz w:val="20"/>
                <w:szCs w:val="20"/>
                <w:lang w:eastAsia="en-GB"/>
              </w:rPr>
              <w:t>To nurture and enable a critical understanding of key issues concerning representation and the relationship to contemporary photographic practice and methodology demonstrated through research and evaluation in visual research journal</w:t>
            </w:r>
          </w:p>
          <w:p w:rsidR="0070016E" w:rsidRPr="009868AE" w:rsidRDefault="0070016E" w:rsidP="00520510">
            <w:pPr>
              <w:pStyle w:val="ListParagraph"/>
              <w:numPr>
                <w:ilvl w:val="0"/>
                <w:numId w:val="12"/>
              </w:numPr>
              <w:rPr>
                <w:rFonts w:ascii="Segoe UI" w:hAnsi="Segoe UI" w:cs="Segoe UI"/>
                <w:sz w:val="20"/>
                <w:szCs w:val="20"/>
                <w:lang w:eastAsia="en-GB"/>
              </w:rPr>
            </w:pPr>
            <w:r w:rsidRPr="009868AE">
              <w:rPr>
                <w:rFonts w:ascii="Segoe UI" w:hAnsi="Segoe UI" w:cs="Segoe UI"/>
                <w:sz w:val="20"/>
                <w:szCs w:val="20"/>
                <w:lang w:eastAsia="en-GB"/>
              </w:rPr>
              <w:t>To develop professional practice at highest level evidenced in the quality of presentation and resolution of final submission.</w:t>
            </w:r>
          </w:p>
          <w:p w:rsidR="0070016E" w:rsidRDefault="0070016E" w:rsidP="003918A1">
            <w:pPr>
              <w:pStyle w:val="ListParagraph"/>
              <w:ind w:left="360"/>
              <w:rPr>
                <w:rFonts w:ascii="Segoe UI" w:hAnsi="Segoe UI" w:cs="Segoe UI"/>
                <w:sz w:val="20"/>
                <w:szCs w:val="20"/>
                <w:lang w:eastAsia="en-GB"/>
              </w:rPr>
            </w:pPr>
          </w:p>
          <w:p w:rsidR="003821F6" w:rsidRDefault="003821F6" w:rsidP="003918A1">
            <w:pPr>
              <w:pStyle w:val="ListParagraph"/>
              <w:ind w:left="360"/>
              <w:rPr>
                <w:rFonts w:ascii="Segoe UI" w:hAnsi="Segoe UI" w:cs="Segoe UI"/>
                <w:sz w:val="20"/>
                <w:szCs w:val="20"/>
                <w:lang w:eastAsia="en-GB"/>
              </w:rPr>
            </w:pPr>
          </w:p>
          <w:p w:rsidR="003821F6" w:rsidRPr="009868AE" w:rsidRDefault="003821F6" w:rsidP="003918A1">
            <w:pPr>
              <w:pStyle w:val="ListParagraph"/>
              <w:ind w:left="360"/>
              <w:rPr>
                <w:rFonts w:ascii="Segoe UI" w:hAnsi="Segoe UI" w:cs="Segoe UI"/>
                <w:sz w:val="20"/>
                <w:szCs w:val="20"/>
                <w:lang w:eastAsia="en-GB"/>
              </w:rPr>
            </w:pPr>
          </w:p>
        </w:tc>
      </w:tr>
      <w:tr w:rsidR="0070016E" w:rsidRPr="009868AE" w:rsidTr="003821F6">
        <w:tc>
          <w:tcPr>
            <w:tcW w:w="716"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lastRenderedPageBreak/>
              <w:t>3</w:t>
            </w:r>
          </w:p>
        </w:tc>
        <w:tc>
          <w:tcPr>
            <w:tcW w:w="166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rPr>
            </w:pPr>
            <w:r>
              <w:rPr>
                <w:rFonts w:ascii="Segoe UI" w:hAnsi="Segoe UI" w:cs="Segoe UI"/>
              </w:rPr>
              <w:t>PHOT H3016</w:t>
            </w:r>
          </w:p>
        </w:tc>
        <w:tc>
          <w:tcPr>
            <w:tcW w:w="241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b/>
              </w:rPr>
            </w:pPr>
            <w:r w:rsidRPr="009868AE">
              <w:rPr>
                <w:rFonts w:ascii="Segoe UI" w:hAnsi="Segoe UI" w:cs="Segoe UI"/>
                <w:b/>
              </w:rPr>
              <w:t>Reflecting on Photography</w:t>
            </w:r>
          </w:p>
        </w:tc>
        <w:tc>
          <w:tcPr>
            <w:tcW w:w="709"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t>10</w:t>
            </w:r>
          </w:p>
        </w:tc>
        <w:tc>
          <w:tcPr>
            <w:tcW w:w="1417" w:type="dxa"/>
            <w:tcBorders>
              <w:top w:val="single" w:sz="4" w:space="0" w:color="auto"/>
              <w:left w:val="single" w:sz="4" w:space="0" w:color="auto"/>
              <w:bottom w:val="single" w:sz="4" w:space="0" w:color="auto"/>
              <w:right w:val="single" w:sz="4" w:space="0" w:color="auto"/>
            </w:tcBorders>
          </w:tcPr>
          <w:p w:rsidR="0070016E" w:rsidRDefault="0070016E" w:rsidP="003918A1">
            <w:pPr>
              <w:rPr>
                <w:rFonts w:ascii="Segoe UI" w:hAnsi="Segoe UI" w:cs="Segoe UI"/>
              </w:rPr>
            </w:pPr>
            <w:r>
              <w:rPr>
                <w:rFonts w:ascii="Segoe UI" w:hAnsi="Segoe UI" w:cs="Segoe UI"/>
              </w:rPr>
              <w:t>Semester 2</w:t>
            </w:r>
          </w:p>
        </w:tc>
        <w:tc>
          <w:tcPr>
            <w:tcW w:w="8080" w:type="dxa"/>
            <w:tcBorders>
              <w:top w:val="single" w:sz="4" w:space="0" w:color="auto"/>
              <w:left w:val="single" w:sz="4" w:space="0" w:color="auto"/>
              <w:bottom w:val="single" w:sz="4" w:space="0" w:color="auto"/>
              <w:right w:val="single" w:sz="4" w:space="0" w:color="auto"/>
            </w:tcBorders>
          </w:tcPr>
          <w:p w:rsidR="0070016E" w:rsidRPr="009868AE" w:rsidRDefault="0070016E" w:rsidP="003918A1">
            <w:pPr>
              <w:rPr>
                <w:rFonts w:ascii="Segoe UI" w:hAnsi="Segoe UI" w:cs="Segoe UI"/>
                <w:sz w:val="20"/>
                <w:szCs w:val="20"/>
                <w:lang w:val="en-US" w:eastAsia="en-GB"/>
              </w:rPr>
            </w:pPr>
            <w:r w:rsidRPr="009868AE">
              <w:rPr>
                <w:rFonts w:ascii="Segoe UI" w:hAnsi="Segoe UI" w:cs="Segoe UI"/>
                <w:sz w:val="20"/>
                <w:szCs w:val="20"/>
                <w:lang w:val="en-US" w:eastAsia="en-GB"/>
              </w:rPr>
              <w:t>This module aims to</w:t>
            </w:r>
            <w:r w:rsidRPr="00DC30FE">
              <w:rPr>
                <w:rFonts w:ascii="Segoe UI" w:hAnsi="Segoe UI" w:cs="Segoe UI"/>
                <w:sz w:val="20"/>
                <w:szCs w:val="20"/>
                <w:lang w:val="en-US" w:eastAsia="en-GB"/>
              </w:rPr>
              <w:t>:</w:t>
            </w:r>
          </w:p>
          <w:p w:rsidR="0070016E" w:rsidRPr="009868AE" w:rsidRDefault="0070016E" w:rsidP="00520510">
            <w:pPr>
              <w:numPr>
                <w:ilvl w:val="0"/>
                <w:numId w:val="13"/>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Provide students with specialised knowledge of research methodologies relevant to the study and practice of photography</w:t>
            </w:r>
          </w:p>
          <w:p w:rsidR="0070016E" w:rsidRPr="009868AE" w:rsidRDefault="0070016E" w:rsidP="00520510">
            <w:pPr>
              <w:numPr>
                <w:ilvl w:val="0"/>
                <w:numId w:val="13"/>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Introduce students to a range of specific research methods that compliment and expand upon the study of photographic culture and practice</w:t>
            </w:r>
          </w:p>
          <w:p w:rsidR="0070016E" w:rsidRPr="009868AE" w:rsidRDefault="0070016E" w:rsidP="00520510">
            <w:pPr>
              <w:numPr>
                <w:ilvl w:val="0"/>
                <w:numId w:val="13"/>
              </w:numPr>
              <w:contextualSpacing/>
              <w:rPr>
                <w:rFonts w:ascii="Segoe UI" w:hAnsi="Segoe UI" w:cs="Segoe UI"/>
                <w:sz w:val="20"/>
                <w:szCs w:val="20"/>
                <w:lang w:val="en-US" w:eastAsia="en-GB"/>
              </w:rPr>
            </w:pPr>
            <w:r w:rsidRPr="009868AE">
              <w:rPr>
                <w:rFonts w:ascii="Segoe UI" w:hAnsi="Segoe UI" w:cs="Segoe UI"/>
                <w:sz w:val="20"/>
                <w:szCs w:val="20"/>
                <w:lang w:val="en-US" w:eastAsia="en-GB"/>
              </w:rPr>
              <w:t>Develop a self-directed and reflexive research practice</w:t>
            </w:r>
          </w:p>
          <w:p w:rsidR="0070016E" w:rsidRPr="00DC30FE" w:rsidRDefault="0070016E" w:rsidP="00520510">
            <w:pPr>
              <w:numPr>
                <w:ilvl w:val="0"/>
                <w:numId w:val="13"/>
              </w:numPr>
              <w:contextualSpacing/>
              <w:rPr>
                <w:rFonts w:ascii="Segoe UI" w:hAnsi="Segoe UI" w:cs="Segoe UI"/>
                <w:iCs/>
                <w:sz w:val="20"/>
                <w:szCs w:val="20"/>
                <w:lang w:val="en-US" w:eastAsia="en-GB"/>
              </w:rPr>
            </w:pPr>
            <w:r w:rsidRPr="009868AE">
              <w:rPr>
                <w:rFonts w:ascii="Segoe UI" w:hAnsi="Segoe UI" w:cs="Segoe UI"/>
                <w:sz w:val="20"/>
                <w:szCs w:val="20"/>
                <w:lang w:val="en-US" w:eastAsia="en-GB"/>
              </w:rPr>
              <w:t>Prepare students to develop appropriate methodologies and research strategies relevant to a self-initiated major project</w:t>
            </w:r>
          </w:p>
          <w:p w:rsidR="0070016E" w:rsidRPr="00DC30FE" w:rsidRDefault="0070016E" w:rsidP="00520510">
            <w:pPr>
              <w:numPr>
                <w:ilvl w:val="0"/>
                <w:numId w:val="13"/>
              </w:numPr>
              <w:contextualSpacing/>
              <w:rPr>
                <w:rFonts w:ascii="Segoe UI" w:hAnsi="Segoe UI" w:cs="Segoe UI"/>
                <w:iCs/>
                <w:sz w:val="20"/>
                <w:szCs w:val="20"/>
                <w:lang w:val="en-US" w:eastAsia="en-GB"/>
              </w:rPr>
            </w:pPr>
            <w:r w:rsidRPr="00DC30FE">
              <w:rPr>
                <w:rFonts w:ascii="Segoe UI" w:hAnsi="Segoe UI" w:cs="Segoe UI"/>
                <w:sz w:val="20"/>
                <w:szCs w:val="20"/>
                <w:lang w:val="en-US" w:eastAsia="en-GB"/>
              </w:rPr>
              <w:t>Equip students with the skills required to conceptualise and effectively communicate a research methodology that can be successfully developed into a thesis topic of their choice.</w:t>
            </w:r>
          </w:p>
          <w:p w:rsidR="0070016E" w:rsidRPr="00DC30FE" w:rsidRDefault="0070016E" w:rsidP="003918A1">
            <w:pPr>
              <w:contextualSpacing/>
              <w:rPr>
                <w:rFonts w:ascii="Segoe UI" w:hAnsi="Segoe UI" w:cs="Segoe UI"/>
                <w:sz w:val="20"/>
                <w:szCs w:val="20"/>
                <w:lang w:val="en-US" w:eastAsia="en-GB"/>
              </w:rPr>
            </w:pPr>
          </w:p>
          <w:p w:rsidR="0070016E" w:rsidRPr="00DC30FE" w:rsidRDefault="0070016E" w:rsidP="003918A1">
            <w:pPr>
              <w:rPr>
                <w:rFonts w:ascii="Segoe UI" w:hAnsi="Segoe UI" w:cs="Segoe UI"/>
                <w:sz w:val="20"/>
                <w:szCs w:val="20"/>
                <w:lang w:val="en-US" w:eastAsia="en-GB"/>
              </w:rPr>
            </w:pPr>
            <w:r w:rsidRPr="00DC30FE">
              <w:rPr>
                <w:rFonts w:ascii="Segoe UI" w:hAnsi="Segoe UI" w:cs="Segoe UI"/>
                <w:sz w:val="20"/>
                <w:szCs w:val="20"/>
                <w:lang w:val="en-US" w:eastAsia="en-GB"/>
              </w:rPr>
              <w:t>On successful completion of the module</w:t>
            </w:r>
            <w:r w:rsidR="003821F6">
              <w:rPr>
                <w:rFonts w:ascii="Segoe UI" w:hAnsi="Segoe UI" w:cs="Segoe UI"/>
                <w:sz w:val="20"/>
                <w:szCs w:val="20"/>
                <w:lang w:val="en-US" w:eastAsia="en-GB"/>
              </w:rPr>
              <w:t>,</w:t>
            </w:r>
            <w:r w:rsidRPr="00DC30FE">
              <w:rPr>
                <w:rFonts w:ascii="Segoe UI" w:hAnsi="Segoe UI" w:cs="Segoe UI"/>
                <w:sz w:val="20"/>
                <w:szCs w:val="20"/>
                <w:lang w:val="en-US" w:eastAsia="en-GB"/>
              </w:rPr>
              <w:t xml:space="preserve"> students will be able to:</w:t>
            </w:r>
          </w:p>
          <w:p w:rsidR="0070016E" w:rsidRPr="00DC30FE" w:rsidRDefault="0070016E" w:rsidP="00520510">
            <w:pPr>
              <w:numPr>
                <w:ilvl w:val="0"/>
                <w:numId w:val="14"/>
              </w:numPr>
              <w:tabs>
                <w:tab w:val="num" w:pos="720"/>
              </w:tabs>
              <w:contextualSpacing/>
              <w:rPr>
                <w:rFonts w:ascii="Segoe UI" w:hAnsi="Segoe UI" w:cs="Segoe UI"/>
                <w:sz w:val="20"/>
                <w:szCs w:val="20"/>
                <w:lang w:val="en-US" w:eastAsia="en-GB"/>
              </w:rPr>
            </w:pPr>
            <w:r w:rsidRPr="00DC30FE">
              <w:rPr>
                <w:rFonts w:ascii="Segoe UI" w:hAnsi="Segoe UI" w:cs="Segoe UI"/>
                <w:sz w:val="20"/>
                <w:szCs w:val="20"/>
                <w:lang w:val="en-US" w:eastAsia="en-GB"/>
              </w:rPr>
              <w:t>Conceptualise, plan and manage a research proposal relevant to their photographic practice</w:t>
            </w:r>
          </w:p>
          <w:p w:rsidR="0070016E" w:rsidRPr="00DC30FE" w:rsidRDefault="0070016E" w:rsidP="00520510">
            <w:pPr>
              <w:numPr>
                <w:ilvl w:val="0"/>
                <w:numId w:val="14"/>
              </w:numPr>
              <w:tabs>
                <w:tab w:val="num" w:pos="720"/>
              </w:tabs>
              <w:contextualSpacing/>
              <w:rPr>
                <w:rFonts w:ascii="Segoe UI" w:hAnsi="Segoe UI" w:cs="Segoe UI"/>
                <w:sz w:val="20"/>
                <w:szCs w:val="20"/>
                <w:lang w:val="en-US" w:eastAsia="en-GB"/>
              </w:rPr>
            </w:pPr>
            <w:r w:rsidRPr="00DC30FE">
              <w:rPr>
                <w:rFonts w:ascii="Segoe UI" w:hAnsi="Segoe UI" w:cs="Segoe UI"/>
                <w:sz w:val="20"/>
                <w:szCs w:val="20"/>
                <w:lang w:val="en-US" w:eastAsia="en-GB"/>
              </w:rPr>
              <w:t>Evaluate complex conceptual frameworks and/or research methods relevant to a self-initiated project</w:t>
            </w:r>
          </w:p>
          <w:p w:rsidR="0070016E" w:rsidRPr="00DC30FE" w:rsidRDefault="0070016E" w:rsidP="00520510">
            <w:pPr>
              <w:numPr>
                <w:ilvl w:val="0"/>
                <w:numId w:val="14"/>
              </w:numPr>
              <w:tabs>
                <w:tab w:val="num" w:pos="720"/>
              </w:tabs>
              <w:contextualSpacing/>
              <w:rPr>
                <w:rFonts w:ascii="Segoe UI" w:hAnsi="Segoe UI" w:cs="Segoe UI"/>
                <w:sz w:val="20"/>
                <w:szCs w:val="20"/>
                <w:lang w:val="en-US" w:eastAsia="en-GB"/>
              </w:rPr>
            </w:pPr>
            <w:r w:rsidRPr="00DC30FE">
              <w:rPr>
                <w:rFonts w:ascii="Segoe UI" w:hAnsi="Segoe UI" w:cs="Segoe UI"/>
                <w:sz w:val="20"/>
                <w:szCs w:val="20"/>
                <w:lang w:val="en-US" w:eastAsia="en-GB"/>
              </w:rPr>
              <w:t>Communicate the relevance of their on-going research to contemporary photographic practices</w:t>
            </w:r>
          </w:p>
          <w:p w:rsidR="0070016E" w:rsidRPr="00DC30FE" w:rsidRDefault="0070016E" w:rsidP="00520510">
            <w:pPr>
              <w:numPr>
                <w:ilvl w:val="0"/>
                <w:numId w:val="14"/>
              </w:numPr>
              <w:tabs>
                <w:tab w:val="num" w:pos="720"/>
              </w:tabs>
              <w:contextualSpacing/>
              <w:rPr>
                <w:rFonts w:ascii="Segoe UI" w:hAnsi="Segoe UI" w:cs="Segoe UI"/>
                <w:sz w:val="20"/>
                <w:szCs w:val="20"/>
                <w:lang w:val="en-US" w:eastAsia="en-GB"/>
              </w:rPr>
            </w:pPr>
            <w:r w:rsidRPr="00DC30FE">
              <w:rPr>
                <w:rFonts w:ascii="Segoe UI" w:hAnsi="Segoe UI" w:cs="Segoe UI"/>
                <w:sz w:val="20"/>
                <w:szCs w:val="20"/>
                <w:lang w:val="en-US" w:eastAsia="en-GB"/>
              </w:rPr>
              <w:t>Demonstrate a capacity for independent learning</w:t>
            </w:r>
          </w:p>
          <w:p w:rsidR="0070016E" w:rsidRPr="00DC30FE" w:rsidRDefault="0070016E" w:rsidP="00520510">
            <w:pPr>
              <w:numPr>
                <w:ilvl w:val="0"/>
                <w:numId w:val="14"/>
              </w:numPr>
              <w:tabs>
                <w:tab w:val="num" w:pos="720"/>
              </w:tabs>
              <w:contextualSpacing/>
              <w:rPr>
                <w:rFonts w:ascii="Segoe UI" w:hAnsi="Segoe UI" w:cs="Segoe UI"/>
                <w:sz w:val="20"/>
                <w:szCs w:val="20"/>
                <w:lang w:val="en-US" w:eastAsia="en-GB"/>
              </w:rPr>
            </w:pPr>
            <w:r w:rsidRPr="00DC30FE">
              <w:rPr>
                <w:rFonts w:ascii="Segoe UI" w:hAnsi="Segoe UI" w:cs="Segoe UI"/>
                <w:sz w:val="20"/>
                <w:szCs w:val="20"/>
                <w:lang w:val="en-US" w:eastAsia="en-GB"/>
              </w:rPr>
              <w:t>Critically reflect on their ongoing research and communicate their experience to peer-learners.</w:t>
            </w:r>
          </w:p>
          <w:p w:rsidR="0070016E" w:rsidRPr="00DC30FE" w:rsidRDefault="0070016E" w:rsidP="003918A1">
            <w:pPr>
              <w:contextualSpacing/>
              <w:rPr>
                <w:rFonts w:ascii="Segoe UI" w:hAnsi="Segoe UI" w:cs="Segoe UI"/>
                <w:iCs/>
                <w:sz w:val="20"/>
                <w:szCs w:val="20"/>
                <w:lang w:val="en-US" w:eastAsia="en-GB"/>
              </w:rPr>
            </w:pPr>
          </w:p>
        </w:tc>
      </w:tr>
    </w:tbl>
    <w:p w:rsidR="0070016E" w:rsidRDefault="0070016E" w:rsidP="0070016E">
      <w:pPr>
        <w:rPr>
          <w:rFonts w:ascii="Segoe UI" w:hAnsi="Segoe UI" w:cs="Segoe UI"/>
          <w:sz w:val="20"/>
          <w:szCs w:val="20"/>
        </w:rPr>
      </w:pPr>
    </w:p>
    <w:p w:rsidR="0070016E" w:rsidRPr="000F2015" w:rsidRDefault="0070016E" w:rsidP="0070016E">
      <w:pPr>
        <w:rPr>
          <w:rFonts w:ascii="Segoe UI" w:hAnsi="Segoe UI" w:cs="Segoe UI"/>
          <w:sz w:val="28"/>
          <w:szCs w:val="28"/>
        </w:rPr>
      </w:pPr>
    </w:p>
    <w:p w:rsidR="0070016E" w:rsidRDefault="0070016E" w:rsidP="0070016E">
      <w:pPr>
        <w:spacing w:after="0" w:line="360" w:lineRule="auto"/>
        <w:rPr>
          <w:rFonts w:ascii="Segoe UI" w:hAnsi="Segoe UI" w:cs="Segoe UI"/>
          <w:sz w:val="28"/>
          <w:szCs w:val="28"/>
        </w:rPr>
      </w:pPr>
    </w:p>
    <w:p w:rsidR="0070016E" w:rsidRDefault="0070016E" w:rsidP="0070016E">
      <w:pPr>
        <w:spacing w:after="0" w:line="360" w:lineRule="auto"/>
        <w:rPr>
          <w:rFonts w:ascii="Segoe UI" w:hAnsi="Segoe UI" w:cs="Segoe UI"/>
          <w:sz w:val="28"/>
          <w:szCs w:val="28"/>
        </w:rPr>
      </w:pPr>
    </w:p>
    <w:p w:rsidR="0070016E" w:rsidRDefault="0070016E" w:rsidP="0070016E">
      <w:pPr>
        <w:spacing w:after="0" w:line="360" w:lineRule="auto"/>
        <w:rPr>
          <w:rFonts w:ascii="Segoe UI" w:hAnsi="Segoe UI" w:cs="Segoe UI"/>
          <w:sz w:val="28"/>
          <w:szCs w:val="28"/>
        </w:rPr>
      </w:pPr>
    </w:p>
    <w:p w:rsidR="0070016E" w:rsidRPr="00AD6C1C" w:rsidRDefault="0070016E" w:rsidP="006A060A">
      <w:pPr>
        <w:rPr>
          <w:rFonts w:ascii="Segoe UI" w:hAnsi="Segoe UI" w:cs="Segoe UI"/>
          <w:b/>
          <w:color w:val="0000FF"/>
          <w:sz w:val="28"/>
          <w:szCs w:val="28"/>
        </w:rPr>
      </w:pPr>
    </w:p>
    <w:sectPr w:rsidR="0070016E" w:rsidRPr="00AD6C1C" w:rsidSect="003821F6">
      <w:pgSz w:w="16838" w:h="11906" w:orient="landscape"/>
      <w:pgMar w:top="51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7204"/>
    <w:multiLevelType w:val="hybridMultilevel"/>
    <w:tmpl w:val="1B44517C"/>
    <w:lvl w:ilvl="0" w:tplc="270094E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4CCC"/>
    <w:multiLevelType w:val="hybridMultilevel"/>
    <w:tmpl w:val="FCCCBC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2321F2"/>
    <w:multiLevelType w:val="hybridMultilevel"/>
    <w:tmpl w:val="EE1652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FC4AD5"/>
    <w:multiLevelType w:val="hybridMultilevel"/>
    <w:tmpl w:val="3AAA0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F6DBE"/>
    <w:multiLevelType w:val="hybridMultilevel"/>
    <w:tmpl w:val="A740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7C26F2"/>
    <w:multiLevelType w:val="hybridMultilevel"/>
    <w:tmpl w:val="95B6FD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800DE8"/>
    <w:multiLevelType w:val="hybridMultilevel"/>
    <w:tmpl w:val="5462B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B14CD9"/>
    <w:multiLevelType w:val="hybridMultilevel"/>
    <w:tmpl w:val="C1FC9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854256"/>
    <w:multiLevelType w:val="hybridMultilevel"/>
    <w:tmpl w:val="1CF8AD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45F06"/>
    <w:multiLevelType w:val="hybridMultilevel"/>
    <w:tmpl w:val="4260B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8FE595B"/>
    <w:multiLevelType w:val="hybridMultilevel"/>
    <w:tmpl w:val="13D67424"/>
    <w:lvl w:ilvl="0" w:tplc="12FA558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422B36"/>
    <w:multiLevelType w:val="hybridMultilevel"/>
    <w:tmpl w:val="C3BED1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0E32797"/>
    <w:multiLevelType w:val="hybridMultilevel"/>
    <w:tmpl w:val="E72644BA"/>
    <w:lvl w:ilvl="0" w:tplc="18090001">
      <w:start w:val="1"/>
      <w:numFmt w:val="bullet"/>
      <w:lvlText w:val=""/>
      <w:lvlJc w:val="left"/>
      <w:pPr>
        <w:ind w:left="445" w:hanging="360"/>
      </w:pPr>
      <w:rPr>
        <w:rFonts w:ascii="Symbol" w:hAnsi="Symbol" w:hint="default"/>
      </w:rPr>
    </w:lvl>
    <w:lvl w:ilvl="1" w:tplc="18090003" w:tentative="1">
      <w:start w:val="1"/>
      <w:numFmt w:val="bullet"/>
      <w:lvlText w:val="o"/>
      <w:lvlJc w:val="left"/>
      <w:pPr>
        <w:ind w:left="1165" w:hanging="360"/>
      </w:pPr>
      <w:rPr>
        <w:rFonts w:ascii="Courier New" w:hAnsi="Courier New" w:cs="Courier New" w:hint="default"/>
      </w:rPr>
    </w:lvl>
    <w:lvl w:ilvl="2" w:tplc="18090005" w:tentative="1">
      <w:start w:val="1"/>
      <w:numFmt w:val="bullet"/>
      <w:lvlText w:val=""/>
      <w:lvlJc w:val="left"/>
      <w:pPr>
        <w:ind w:left="1885" w:hanging="360"/>
      </w:pPr>
      <w:rPr>
        <w:rFonts w:ascii="Wingdings" w:hAnsi="Wingdings" w:hint="default"/>
      </w:rPr>
    </w:lvl>
    <w:lvl w:ilvl="3" w:tplc="18090001" w:tentative="1">
      <w:start w:val="1"/>
      <w:numFmt w:val="bullet"/>
      <w:lvlText w:val=""/>
      <w:lvlJc w:val="left"/>
      <w:pPr>
        <w:ind w:left="2605" w:hanging="360"/>
      </w:pPr>
      <w:rPr>
        <w:rFonts w:ascii="Symbol" w:hAnsi="Symbol" w:hint="default"/>
      </w:rPr>
    </w:lvl>
    <w:lvl w:ilvl="4" w:tplc="18090003" w:tentative="1">
      <w:start w:val="1"/>
      <w:numFmt w:val="bullet"/>
      <w:lvlText w:val="o"/>
      <w:lvlJc w:val="left"/>
      <w:pPr>
        <w:ind w:left="3325" w:hanging="360"/>
      </w:pPr>
      <w:rPr>
        <w:rFonts w:ascii="Courier New" w:hAnsi="Courier New" w:cs="Courier New" w:hint="default"/>
      </w:rPr>
    </w:lvl>
    <w:lvl w:ilvl="5" w:tplc="18090005" w:tentative="1">
      <w:start w:val="1"/>
      <w:numFmt w:val="bullet"/>
      <w:lvlText w:val=""/>
      <w:lvlJc w:val="left"/>
      <w:pPr>
        <w:ind w:left="4045" w:hanging="360"/>
      </w:pPr>
      <w:rPr>
        <w:rFonts w:ascii="Wingdings" w:hAnsi="Wingdings" w:hint="default"/>
      </w:rPr>
    </w:lvl>
    <w:lvl w:ilvl="6" w:tplc="18090001" w:tentative="1">
      <w:start w:val="1"/>
      <w:numFmt w:val="bullet"/>
      <w:lvlText w:val=""/>
      <w:lvlJc w:val="left"/>
      <w:pPr>
        <w:ind w:left="4765" w:hanging="360"/>
      </w:pPr>
      <w:rPr>
        <w:rFonts w:ascii="Symbol" w:hAnsi="Symbol" w:hint="default"/>
      </w:rPr>
    </w:lvl>
    <w:lvl w:ilvl="7" w:tplc="18090003" w:tentative="1">
      <w:start w:val="1"/>
      <w:numFmt w:val="bullet"/>
      <w:lvlText w:val="o"/>
      <w:lvlJc w:val="left"/>
      <w:pPr>
        <w:ind w:left="5485" w:hanging="360"/>
      </w:pPr>
      <w:rPr>
        <w:rFonts w:ascii="Courier New" w:hAnsi="Courier New" w:cs="Courier New" w:hint="default"/>
      </w:rPr>
    </w:lvl>
    <w:lvl w:ilvl="8" w:tplc="18090005" w:tentative="1">
      <w:start w:val="1"/>
      <w:numFmt w:val="bullet"/>
      <w:lvlText w:val=""/>
      <w:lvlJc w:val="left"/>
      <w:pPr>
        <w:ind w:left="6205" w:hanging="360"/>
      </w:pPr>
      <w:rPr>
        <w:rFonts w:ascii="Wingdings" w:hAnsi="Wingdings" w:hint="default"/>
      </w:rPr>
    </w:lvl>
  </w:abstractNum>
  <w:abstractNum w:abstractNumId="13" w15:restartNumberingAfterBreak="0">
    <w:nsid w:val="38C80ED9"/>
    <w:multiLevelType w:val="hybridMultilevel"/>
    <w:tmpl w:val="B54EE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451663"/>
    <w:multiLevelType w:val="hybridMultilevel"/>
    <w:tmpl w:val="1D5CD0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FC7433"/>
    <w:multiLevelType w:val="hybridMultilevel"/>
    <w:tmpl w:val="1AC20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41005"/>
    <w:multiLevelType w:val="hybridMultilevel"/>
    <w:tmpl w:val="6AEA1D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94E50"/>
    <w:multiLevelType w:val="hybridMultilevel"/>
    <w:tmpl w:val="4B7A1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58666D"/>
    <w:multiLevelType w:val="hybridMultilevel"/>
    <w:tmpl w:val="5E80D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211D5"/>
    <w:multiLevelType w:val="hybridMultilevel"/>
    <w:tmpl w:val="8F3ED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D816AC"/>
    <w:multiLevelType w:val="hybridMultilevel"/>
    <w:tmpl w:val="8E5CD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5B6E7F"/>
    <w:multiLevelType w:val="hybridMultilevel"/>
    <w:tmpl w:val="96CC8142"/>
    <w:lvl w:ilvl="0" w:tplc="270094E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27C6E"/>
    <w:multiLevelType w:val="hybridMultilevel"/>
    <w:tmpl w:val="AF98E0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8"/>
  </w:num>
  <w:num w:numId="4">
    <w:abstractNumId w:val="16"/>
  </w:num>
  <w:num w:numId="5">
    <w:abstractNumId w:val="21"/>
  </w:num>
  <w:num w:numId="6">
    <w:abstractNumId w:val="0"/>
  </w:num>
  <w:num w:numId="7">
    <w:abstractNumId w:val="6"/>
  </w:num>
  <w:num w:numId="8">
    <w:abstractNumId w:val="3"/>
  </w:num>
  <w:num w:numId="9">
    <w:abstractNumId w:val="15"/>
  </w:num>
  <w:num w:numId="10">
    <w:abstractNumId w:val="13"/>
  </w:num>
  <w:num w:numId="11">
    <w:abstractNumId w:val="4"/>
  </w:num>
  <w:num w:numId="12">
    <w:abstractNumId w:val="2"/>
  </w:num>
  <w:num w:numId="13">
    <w:abstractNumId w:val="7"/>
  </w:num>
  <w:num w:numId="14">
    <w:abstractNumId w:val="19"/>
  </w:num>
  <w:num w:numId="15">
    <w:abstractNumId w:val="17"/>
  </w:num>
  <w:num w:numId="16">
    <w:abstractNumId w:val="12"/>
  </w:num>
  <w:num w:numId="17">
    <w:abstractNumId w:val="14"/>
  </w:num>
  <w:num w:numId="18">
    <w:abstractNumId w:val="9"/>
  </w:num>
  <w:num w:numId="19">
    <w:abstractNumId w:val="5"/>
  </w:num>
  <w:num w:numId="20">
    <w:abstractNumId w:val="11"/>
  </w:num>
  <w:num w:numId="21">
    <w:abstractNumId w:val="1"/>
  </w:num>
  <w:num w:numId="22">
    <w:abstractNumId w:val="18"/>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5F3"/>
    <w:rsid w:val="0000149E"/>
    <w:rsid w:val="00007C46"/>
    <w:rsid w:val="00021E1A"/>
    <w:rsid w:val="0004520B"/>
    <w:rsid w:val="000467EF"/>
    <w:rsid w:val="00047729"/>
    <w:rsid w:val="00050DC9"/>
    <w:rsid w:val="00060B6E"/>
    <w:rsid w:val="000656EE"/>
    <w:rsid w:val="000674AF"/>
    <w:rsid w:val="0007416F"/>
    <w:rsid w:val="00091710"/>
    <w:rsid w:val="00094805"/>
    <w:rsid w:val="000C1AB4"/>
    <w:rsid w:val="000C5171"/>
    <w:rsid w:val="000D673A"/>
    <w:rsid w:val="000D698E"/>
    <w:rsid w:val="000E1A86"/>
    <w:rsid w:val="000E2B07"/>
    <w:rsid w:val="000F5A95"/>
    <w:rsid w:val="00110A25"/>
    <w:rsid w:val="00111ED2"/>
    <w:rsid w:val="00112322"/>
    <w:rsid w:val="00133FB6"/>
    <w:rsid w:val="00134880"/>
    <w:rsid w:val="00144468"/>
    <w:rsid w:val="001448B7"/>
    <w:rsid w:val="001461BD"/>
    <w:rsid w:val="00151B4A"/>
    <w:rsid w:val="0015656A"/>
    <w:rsid w:val="0016337E"/>
    <w:rsid w:val="00163F09"/>
    <w:rsid w:val="00165AAE"/>
    <w:rsid w:val="001705D8"/>
    <w:rsid w:val="0017246D"/>
    <w:rsid w:val="00173213"/>
    <w:rsid w:val="001813CE"/>
    <w:rsid w:val="00184B22"/>
    <w:rsid w:val="001A1DBD"/>
    <w:rsid w:val="001A1F21"/>
    <w:rsid w:val="001B31FC"/>
    <w:rsid w:val="001B7383"/>
    <w:rsid w:val="001C5F87"/>
    <w:rsid w:val="001C5FDD"/>
    <w:rsid w:val="001D6F9A"/>
    <w:rsid w:val="001D7A89"/>
    <w:rsid w:val="001E4E53"/>
    <w:rsid w:val="001F2113"/>
    <w:rsid w:val="001F2419"/>
    <w:rsid w:val="002007BD"/>
    <w:rsid w:val="0022417F"/>
    <w:rsid w:val="00224A4B"/>
    <w:rsid w:val="002302D5"/>
    <w:rsid w:val="002316C7"/>
    <w:rsid w:val="00231AC9"/>
    <w:rsid w:val="0023444C"/>
    <w:rsid w:val="00234EF1"/>
    <w:rsid w:val="00235D0E"/>
    <w:rsid w:val="002365AD"/>
    <w:rsid w:val="0024022E"/>
    <w:rsid w:val="00251120"/>
    <w:rsid w:val="00257F77"/>
    <w:rsid w:val="002624CA"/>
    <w:rsid w:val="00275B95"/>
    <w:rsid w:val="00280B0E"/>
    <w:rsid w:val="00287A1F"/>
    <w:rsid w:val="0029431F"/>
    <w:rsid w:val="002970A4"/>
    <w:rsid w:val="00297596"/>
    <w:rsid w:val="002A0DC4"/>
    <w:rsid w:val="002A29D1"/>
    <w:rsid w:val="002A6AEF"/>
    <w:rsid w:val="002B2CB5"/>
    <w:rsid w:val="002B4EDE"/>
    <w:rsid w:val="002B69C4"/>
    <w:rsid w:val="002D0536"/>
    <w:rsid w:val="002D1C79"/>
    <w:rsid w:val="002D5C9B"/>
    <w:rsid w:val="002D5F21"/>
    <w:rsid w:val="002E0635"/>
    <w:rsid w:val="002F3745"/>
    <w:rsid w:val="002F39E9"/>
    <w:rsid w:val="00300B99"/>
    <w:rsid w:val="00334ECB"/>
    <w:rsid w:val="00345E5D"/>
    <w:rsid w:val="003648EF"/>
    <w:rsid w:val="003653EC"/>
    <w:rsid w:val="00367F1B"/>
    <w:rsid w:val="00371B7D"/>
    <w:rsid w:val="00375A8D"/>
    <w:rsid w:val="003812E6"/>
    <w:rsid w:val="003821F6"/>
    <w:rsid w:val="00394364"/>
    <w:rsid w:val="003944C4"/>
    <w:rsid w:val="00395655"/>
    <w:rsid w:val="003A059D"/>
    <w:rsid w:val="003A14E8"/>
    <w:rsid w:val="003A57DB"/>
    <w:rsid w:val="003B0349"/>
    <w:rsid w:val="003B1E99"/>
    <w:rsid w:val="003B789F"/>
    <w:rsid w:val="003C3D93"/>
    <w:rsid w:val="003D245A"/>
    <w:rsid w:val="003D63B6"/>
    <w:rsid w:val="003D79E5"/>
    <w:rsid w:val="003D7E0B"/>
    <w:rsid w:val="003E2B97"/>
    <w:rsid w:val="003E667B"/>
    <w:rsid w:val="00401BC4"/>
    <w:rsid w:val="00404BB9"/>
    <w:rsid w:val="004110DE"/>
    <w:rsid w:val="004118E6"/>
    <w:rsid w:val="0041566A"/>
    <w:rsid w:val="004161C3"/>
    <w:rsid w:val="0043280C"/>
    <w:rsid w:val="00433529"/>
    <w:rsid w:val="004343B0"/>
    <w:rsid w:val="004360F5"/>
    <w:rsid w:val="00450214"/>
    <w:rsid w:val="00451D24"/>
    <w:rsid w:val="004545DC"/>
    <w:rsid w:val="004546C6"/>
    <w:rsid w:val="004570BF"/>
    <w:rsid w:val="004616BF"/>
    <w:rsid w:val="00470333"/>
    <w:rsid w:val="00472AFA"/>
    <w:rsid w:val="004771F7"/>
    <w:rsid w:val="004776F7"/>
    <w:rsid w:val="00492969"/>
    <w:rsid w:val="00496789"/>
    <w:rsid w:val="004A307A"/>
    <w:rsid w:val="004A5519"/>
    <w:rsid w:val="004A7027"/>
    <w:rsid w:val="004A75D1"/>
    <w:rsid w:val="004A7A3B"/>
    <w:rsid w:val="004B6DE2"/>
    <w:rsid w:val="004E058C"/>
    <w:rsid w:val="004E25F3"/>
    <w:rsid w:val="00506775"/>
    <w:rsid w:val="00512357"/>
    <w:rsid w:val="00520510"/>
    <w:rsid w:val="00525022"/>
    <w:rsid w:val="00547715"/>
    <w:rsid w:val="00550B3E"/>
    <w:rsid w:val="00551000"/>
    <w:rsid w:val="00561A47"/>
    <w:rsid w:val="00565760"/>
    <w:rsid w:val="0057277E"/>
    <w:rsid w:val="00580A70"/>
    <w:rsid w:val="0058656B"/>
    <w:rsid w:val="00590F7F"/>
    <w:rsid w:val="005934CE"/>
    <w:rsid w:val="005A7FBB"/>
    <w:rsid w:val="005B2148"/>
    <w:rsid w:val="005D3A4F"/>
    <w:rsid w:val="005D50D1"/>
    <w:rsid w:val="005D550C"/>
    <w:rsid w:val="005E573D"/>
    <w:rsid w:val="005F359A"/>
    <w:rsid w:val="005F555D"/>
    <w:rsid w:val="0060067A"/>
    <w:rsid w:val="00602550"/>
    <w:rsid w:val="00610936"/>
    <w:rsid w:val="00615021"/>
    <w:rsid w:val="006202F9"/>
    <w:rsid w:val="00625028"/>
    <w:rsid w:val="00647814"/>
    <w:rsid w:val="006530A5"/>
    <w:rsid w:val="00661B4B"/>
    <w:rsid w:val="006A060A"/>
    <w:rsid w:val="006A090D"/>
    <w:rsid w:val="006A3847"/>
    <w:rsid w:val="006A4CD7"/>
    <w:rsid w:val="006A565B"/>
    <w:rsid w:val="006B1545"/>
    <w:rsid w:val="006B6738"/>
    <w:rsid w:val="006B74BF"/>
    <w:rsid w:val="006C18EB"/>
    <w:rsid w:val="006C3C33"/>
    <w:rsid w:val="006D2BC0"/>
    <w:rsid w:val="006E22DD"/>
    <w:rsid w:val="006E3125"/>
    <w:rsid w:val="006E5058"/>
    <w:rsid w:val="006F6A70"/>
    <w:rsid w:val="0070016E"/>
    <w:rsid w:val="00700410"/>
    <w:rsid w:val="00707C85"/>
    <w:rsid w:val="00724F25"/>
    <w:rsid w:val="007307CE"/>
    <w:rsid w:val="007340B3"/>
    <w:rsid w:val="00753AD2"/>
    <w:rsid w:val="007545ED"/>
    <w:rsid w:val="00754DF6"/>
    <w:rsid w:val="007579CF"/>
    <w:rsid w:val="00760D3F"/>
    <w:rsid w:val="00772D66"/>
    <w:rsid w:val="00792D45"/>
    <w:rsid w:val="007A3E6D"/>
    <w:rsid w:val="007B3CA3"/>
    <w:rsid w:val="007C0200"/>
    <w:rsid w:val="007C53AF"/>
    <w:rsid w:val="007C55C5"/>
    <w:rsid w:val="007C7818"/>
    <w:rsid w:val="007F2A56"/>
    <w:rsid w:val="00802F8B"/>
    <w:rsid w:val="00803471"/>
    <w:rsid w:val="00807CAA"/>
    <w:rsid w:val="0081365C"/>
    <w:rsid w:val="00813C9F"/>
    <w:rsid w:val="00825E41"/>
    <w:rsid w:val="00832C0A"/>
    <w:rsid w:val="00834156"/>
    <w:rsid w:val="00834356"/>
    <w:rsid w:val="0084746B"/>
    <w:rsid w:val="00867FA2"/>
    <w:rsid w:val="00876D2F"/>
    <w:rsid w:val="00880DB9"/>
    <w:rsid w:val="008811A6"/>
    <w:rsid w:val="00882950"/>
    <w:rsid w:val="00893587"/>
    <w:rsid w:val="0089501A"/>
    <w:rsid w:val="008A0571"/>
    <w:rsid w:val="008A45F8"/>
    <w:rsid w:val="008A6240"/>
    <w:rsid w:val="008C2F2C"/>
    <w:rsid w:val="008C601C"/>
    <w:rsid w:val="008C7BD0"/>
    <w:rsid w:val="008D3D99"/>
    <w:rsid w:val="008D54BD"/>
    <w:rsid w:val="008D7A16"/>
    <w:rsid w:val="008F1418"/>
    <w:rsid w:val="008F506A"/>
    <w:rsid w:val="008F6EAC"/>
    <w:rsid w:val="008F7B21"/>
    <w:rsid w:val="009172F2"/>
    <w:rsid w:val="00922B67"/>
    <w:rsid w:val="00925AD8"/>
    <w:rsid w:val="009352FA"/>
    <w:rsid w:val="00941DDA"/>
    <w:rsid w:val="0096570F"/>
    <w:rsid w:val="0096687F"/>
    <w:rsid w:val="00972A15"/>
    <w:rsid w:val="00977449"/>
    <w:rsid w:val="00977D25"/>
    <w:rsid w:val="00977ED6"/>
    <w:rsid w:val="00980F97"/>
    <w:rsid w:val="00984487"/>
    <w:rsid w:val="00984F13"/>
    <w:rsid w:val="009C06AF"/>
    <w:rsid w:val="009C16BF"/>
    <w:rsid w:val="009D3CCB"/>
    <w:rsid w:val="009D4B0B"/>
    <w:rsid w:val="009D4FF8"/>
    <w:rsid w:val="009D5F9A"/>
    <w:rsid w:val="009D6725"/>
    <w:rsid w:val="009E256C"/>
    <w:rsid w:val="009E706E"/>
    <w:rsid w:val="009F29E2"/>
    <w:rsid w:val="009F2DA1"/>
    <w:rsid w:val="009F6636"/>
    <w:rsid w:val="00A03113"/>
    <w:rsid w:val="00A0468A"/>
    <w:rsid w:val="00A05635"/>
    <w:rsid w:val="00A069FF"/>
    <w:rsid w:val="00A07A7F"/>
    <w:rsid w:val="00A1144A"/>
    <w:rsid w:val="00A12234"/>
    <w:rsid w:val="00A24535"/>
    <w:rsid w:val="00A3726E"/>
    <w:rsid w:val="00A408D3"/>
    <w:rsid w:val="00A5281F"/>
    <w:rsid w:val="00A639A0"/>
    <w:rsid w:val="00A749E2"/>
    <w:rsid w:val="00A86561"/>
    <w:rsid w:val="00A87DB2"/>
    <w:rsid w:val="00A9081D"/>
    <w:rsid w:val="00A91090"/>
    <w:rsid w:val="00A9269F"/>
    <w:rsid w:val="00A9405E"/>
    <w:rsid w:val="00A966AB"/>
    <w:rsid w:val="00AA5011"/>
    <w:rsid w:val="00AB414A"/>
    <w:rsid w:val="00AB7129"/>
    <w:rsid w:val="00AE34AF"/>
    <w:rsid w:val="00AF305A"/>
    <w:rsid w:val="00B02BE4"/>
    <w:rsid w:val="00B04742"/>
    <w:rsid w:val="00B079EE"/>
    <w:rsid w:val="00B20CFC"/>
    <w:rsid w:val="00B40D6F"/>
    <w:rsid w:val="00B43912"/>
    <w:rsid w:val="00B46AB1"/>
    <w:rsid w:val="00B47004"/>
    <w:rsid w:val="00B52CE0"/>
    <w:rsid w:val="00B64E71"/>
    <w:rsid w:val="00B75CC8"/>
    <w:rsid w:val="00B910B5"/>
    <w:rsid w:val="00B930AD"/>
    <w:rsid w:val="00B969F4"/>
    <w:rsid w:val="00BA6BA8"/>
    <w:rsid w:val="00BC0E78"/>
    <w:rsid w:val="00BC2D88"/>
    <w:rsid w:val="00BC3336"/>
    <w:rsid w:val="00BD0893"/>
    <w:rsid w:val="00BD1275"/>
    <w:rsid w:val="00BD4223"/>
    <w:rsid w:val="00BF1088"/>
    <w:rsid w:val="00C01D4D"/>
    <w:rsid w:val="00C404E1"/>
    <w:rsid w:val="00C40BA5"/>
    <w:rsid w:val="00C41143"/>
    <w:rsid w:val="00C53E3C"/>
    <w:rsid w:val="00C57FCE"/>
    <w:rsid w:val="00C62C1C"/>
    <w:rsid w:val="00C66B6F"/>
    <w:rsid w:val="00C706EC"/>
    <w:rsid w:val="00C7253D"/>
    <w:rsid w:val="00C7444C"/>
    <w:rsid w:val="00C812F3"/>
    <w:rsid w:val="00C83F78"/>
    <w:rsid w:val="00C84C84"/>
    <w:rsid w:val="00C87478"/>
    <w:rsid w:val="00C962C9"/>
    <w:rsid w:val="00CA3F31"/>
    <w:rsid w:val="00CB5635"/>
    <w:rsid w:val="00CE69B0"/>
    <w:rsid w:val="00CF2354"/>
    <w:rsid w:val="00CF7246"/>
    <w:rsid w:val="00D0121B"/>
    <w:rsid w:val="00D0377A"/>
    <w:rsid w:val="00D1065F"/>
    <w:rsid w:val="00D30DC4"/>
    <w:rsid w:val="00D4193B"/>
    <w:rsid w:val="00D4369A"/>
    <w:rsid w:val="00D51D54"/>
    <w:rsid w:val="00D57651"/>
    <w:rsid w:val="00D60A94"/>
    <w:rsid w:val="00D61A5B"/>
    <w:rsid w:val="00D723BE"/>
    <w:rsid w:val="00D7452C"/>
    <w:rsid w:val="00D86C46"/>
    <w:rsid w:val="00DA5983"/>
    <w:rsid w:val="00DB658E"/>
    <w:rsid w:val="00DC0AED"/>
    <w:rsid w:val="00DC233E"/>
    <w:rsid w:val="00DC37BE"/>
    <w:rsid w:val="00DC41B1"/>
    <w:rsid w:val="00DC4F01"/>
    <w:rsid w:val="00DC51DD"/>
    <w:rsid w:val="00DD70E5"/>
    <w:rsid w:val="00DE4078"/>
    <w:rsid w:val="00DE796D"/>
    <w:rsid w:val="00DF20E1"/>
    <w:rsid w:val="00DF275C"/>
    <w:rsid w:val="00DF362F"/>
    <w:rsid w:val="00DF6575"/>
    <w:rsid w:val="00E00669"/>
    <w:rsid w:val="00E20D19"/>
    <w:rsid w:val="00E42888"/>
    <w:rsid w:val="00E45FF7"/>
    <w:rsid w:val="00E47C74"/>
    <w:rsid w:val="00E64237"/>
    <w:rsid w:val="00E64AF3"/>
    <w:rsid w:val="00E66C98"/>
    <w:rsid w:val="00E66F3F"/>
    <w:rsid w:val="00E821CC"/>
    <w:rsid w:val="00EA07E1"/>
    <w:rsid w:val="00EA65CB"/>
    <w:rsid w:val="00EB60B8"/>
    <w:rsid w:val="00EC1B56"/>
    <w:rsid w:val="00EC2095"/>
    <w:rsid w:val="00ED47A8"/>
    <w:rsid w:val="00EE0420"/>
    <w:rsid w:val="00F026B6"/>
    <w:rsid w:val="00F049E3"/>
    <w:rsid w:val="00F072A9"/>
    <w:rsid w:val="00F07E2D"/>
    <w:rsid w:val="00F2026D"/>
    <w:rsid w:val="00F20A1E"/>
    <w:rsid w:val="00F22CB8"/>
    <w:rsid w:val="00F261DA"/>
    <w:rsid w:val="00F2655E"/>
    <w:rsid w:val="00F3194A"/>
    <w:rsid w:val="00F337AA"/>
    <w:rsid w:val="00F36702"/>
    <w:rsid w:val="00F437B0"/>
    <w:rsid w:val="00F7207D"/>
    <w:rsid w:val="00F93E96"/>
    <w:rsid w:val="00FB221A"/>
    <w:rsid w:val="00FB3822"/>
    <w:rsid w:val="00FB55A7"/>
    <w:rsid w:val="00FB65D1"/>
    <w:rsid w:val="00FC0972"/>
    <w:rsid w:val="00FC0F9F"/>
    <w:rsid w:val="00FD2FC0"/>
    <w:rsid w:val="00FE531C"/>
    <w:rsid w:val="00FE62B1"/>
    <w:rsid w:val="00FF024C"/>
    <w:rsid w:val="00FF09ED"/>
    <w:rsid w:val="00FF1E15"/>
    <w:rsid w:val="00FF3C95"/>
    <w:rsid w:val="00FF48C6"/>
    <w:rsid w:val="00FF6E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E921"/>
  <w15:docId w15:val="{93E7B1FD-1DC7-4F7F-9083-02C98804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60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A060A"/>
    <w:pPr>
      <w:ind w:left="720"/>
      <w:contextualSpacing/>
    </w:pPr>
  </w:style>
  <w:style w:type="character" w:styleId="Hyperlink">
    <w:name w:val="Hyperlink"/>
    <w:basedOn w:val="DefaultParagraphFont"/>
    <w:uiPriority w:val="99"/>
    <w:unhideWhenUsed/>
    <w:rsid w:val="006A060A"/>
    <w:rPr>
      <w:color w:val="0000FF" w:themeColor="hyperlink"/>
      <w:u w:val="single"/>
    </w:rPr>
  </w:style>
  <w:style w:type="paragraph" w:customStyle="1" w:styleId="ColorfulList-Accent11">
    <w:name w:val="Colorful List - Accent 11"/>
    <w:basedOn w:val="Normal"/>
    <w:uiPriority w:val="34"/>
    <w:qFormat/>
    <w:rsid w:val="006A060A"/>
    <w:pPr>
      <w:ind w:left="720"/>
      <w:contextualSpacing/>
    </w:pPr>
    <w:rPr>
      <w:rFonts w:ascii="Calibri" w:eastAsia="Calibri" w:hAnsi="Calibri" w:cs="Times New Roman"/>
      <w:lang w:eastAsia="en-IE"/>
    </w:rPr>
  </w:style>
  <w:style w:type="paragraph" w:customStyle="1" w:styleId="MediumGrid1-Accent21">
    <w:name w:val="Medium Grid 1 - Accent 21"/>
    <w:basedOn w:val="Normal"/>
    <w:uiPriority w:val="34"/>
    <w:qFormat/>
    <w:rsid w:val="006A060A"/>
    <w:pPr>
      <w:ind w:left="720"/>
      <w:contextualSpacing/>
    </w:pPr>
    <w:rPr>
      <w:rFonts w:ascii="Calibri" w:eastAsia="Calibri" w:hAnsi="Calibri" w:cs="Times New Roman"/>
      <w:lang w:val="en-US" w:eastAsia="en-IE"/>
    </w:rPr>
  </w:style>
  <w:style w:type="paragraph" w:customStyle="1" w:styleId="Body">
    <w:name w:val="Body"/>
    <w:autoRedefine/>
    <w:rsid w:val="00050DC9"/>
    <w:pPr>
      <w:spacing w:after="0" w:line="240" w:lineRule="auto"/>
      <w:ind w:left="85"/>
    </w:pPr>
    <w:rPr>
      <w:rFonts w:eastAsia="ヒラギノ角ゴ Pro W3" w:cstheme="minorHAnsi"/>
      <w:color w:val="215868" w:themeColor="accent5" w:themeShade="80"/>
      <w:sz w:val="24"/>
      <w:lang w:val="en-US" w:eastAsia="en-GB"/>
    </w:rPr>
  </w:style>
  <w:style w:type="paragraph" w:customStyle="1" w:styleId="TableGrid2">
    <w:name w:val="Table Grid2"/>
    <w:rsid w:val="00050DC9"/>
    <w:pPr>
      <w:spacing w:after="0" w:line="240" w:lineRule="auto"/>
    </w:pPr>
    <w:rPr>
      <w:rFonts w:ascii="Cambria" w:eastAsia="ヒラギノ角ゴ Pro W3" w:hAnsi="Cambria" w:cs="Times New Roman"/>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IADT-SCCM-01</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Somoza</dc:creator>
  <cp:keywords/>
  <dc:description/>
  <cp:lastModifiedBy>Elena Somoza</cp:lastModifiedBy>
  <cp:revision>9</cp:revision>
  <dcterms:created xsi:type="dcterms:W3CDTF">2016-05-23T11:02:00Z</dcterms:created>
  <dcterms:modified xsi:type="dcterms:W3CDTF">2021-02-18T11:02:00Z</dcterms:modified>
</cp:coreProperties>
</file>